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632" w:type="dxa"/>
        <w:tblInd w:w="-769" w:type="dxa"/>
        <w:tblLook w:val="01E0" w:firstRow="1" w:lastRow="1" w:firstColumn="1" w:lastColumn="1" w:noHBand="0" w:noVBand="0"/>
      </w:tblPr>
      <w:tblGrid>
        <w:gridCol w:w="1730"/>
        <w:gridCol w:w="629"/>
        <w:gridCol w:w="753"/>
        <w:gridCol w:w="7520"/>
      </w:tblGrid>
      <w:tr w:rsidR="00FA7894" w:rsidTr="00FA7894">
        <w:tc>
          <w:tcPr>
            <w:tcW w:w="10632"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FA7894" w:rsidRDefault="00FA7894">
            <w:pPr>
              <w:jc w:val="center"/>
              <w:rPr>
                <w:b/>
                <w:sz w:val="28"/>
                <w:szCs w:val="28"/>
                <w:lang w:eastAsia="en-US"/>
              </w:rPr>
            </w:pPr>
            <w:r>
              <w:rPr>
                <w:b/>
                <w:sz w:val="28"/>
                <w:szCs w:val="28"/>
                <w:lang w:eastAsia="en-US"/>
              </w:rPr>
              <w:t>UZUNDERE BELEDİYESİ</w:t>
            </w:r>
          </w:p>
          <w:p w:rsidR="00FA7894" w:rsidRDefault="00FA7894">
            <w:pPr>
              <w:jc w:val="center"/>
              <w:rPr>
                <w:lang w:eastAsia="en-US"/>
              </w:rPr>
            </w:pPr>
            <w:r>
              <w:rPr>
                <w:b/>
                <w:sz w:val="28"/>
                <w:szCs w:val="28"/>
                <w:lang w:eastAsia="en-US"/>
              </w:rPr>
              <w:t>ENCÜMEN KARARI</w:t>
            </w:r>
          </w:p>
        </w:tc>
      </w:tr>
      <w:tr w:rsidR="00FA7894" w:rsidTr="00FA7894">
        <w:tc>
          <w:tcPr>
            <w:tcW w:w="1730" w:type="dxa"/>
            <w:tcBorders>
              <w:top w:val="single" w:sz="4" w:space="0" w:color="auto"/>
              <w:left w:val="thinThickThinSmallGap" w:sz="24" w:space="0" w:color="auto"/>
              <w:bottom w:val="single" w:sz="4" w:space="0" w:color="auto"/>
              <w:right w:val="single" w:sz="4" w:space="0" w:color="auto"/>
            </w:tcBorders>
          </w:tcPr>
          <w:p w:rsidR="00FA7894" w:rsidRDefault="00FA7894">
            <w:pPr>
              <w:rPr>
                <w:b/>
                <w:lang w:eastAsia="en-US"/>
              </w:rPr>
            </w:pPr>
          </w:p>
          <w:p w:rsidR="00FA7894" w:rsidRDefault="00FA7894">
            <w:pPr>
              <w:rPr>
                <w:b/>
                <w:lang w:eastAsia="en-US"/>
              </w:rPr>
            </w:pPr>
            <w:r>
              <w:rPr>
                <w:b/>
                <w:lang w:eastAsia="en-US"/>
              </w:rPr>
              <w:t>Karar No</w:t>
            </w:r>
          </w:p>
        </w:tc>
        <w:tc>
          <w:tcPr>
            <w:tcW w:w="1382" w:type="dxa"/>
            <w:gridSpan w:val="2"/>
            <w:tcBorders>
              <w:top w:val="single" w:sz="4" w:space="0" w:color="auto"/>
              <w:left w:val="single" w:sz="4" w:space="0" w:color="auto"/>
              <w:bottom w:val="single" w:sz="4" w:space="0" w:color="auto"/>
              <w:right w:val="single" w:sz="4" w:space="0" w:color="auto"/>
            </w:tcBorders>
          </w:tcPr>
          <w:p w:rsidR="00FA7894" w:rsidRDefault="00FA7894">
            <w:pPr>
              <w:rPr>
                <w:b/>
                <w:lang w:eastAsia="en-US"/>
              </w:rPr>
            </w:pPr>
          </w:p>
          <w:p w:rsidR="00FA7894" w:rsidRDefault="00FA7894">
            <w:pPr>
              <w:rPr>
                <w:b/>
                <w:lang w:eastAsia="en-US"/>
              </w:rPr>
            </w:pPr>
            <w:r>
              <w:rPr>
                <w:b/>
                <w:lang w:eastAsia="en-US"/>
              </w:rPr>
              <w:t>32</w:t>
            </w:r>
          </w:p>
        </w:tc>
        <w:tc>
          <w:tcPr>
            <w:tcW w:w="7520" w:type="dxa"/>
            <w:tcBorders>
              <w:top w:val="single" w:sz="4" w:space="0" w:color="auto"/>
              <w:left w:val="single" w:sz="4" w:space="0" w:color="auto"/>
              <w:bottom w:val="single" w:sz="4" w:space="0" w:color="auto"/>
              <w:right w:val="thinThickThinSmallGap" w:sz="24" w:space="0" w:color="auto"/>
            </w:tcBorders>
            <w:hideMark/>
          </w:tcPr>
          <w:p w:rsidR="00FA7894" w:rsidRDefault="00FA7894">
            <w:pPr>
              <w:jc w:val="center"/>
              <w:rPr>
                <w:b/>
                <w:lang w:eastAsia="en-US"/>
              </w:rPr>
            </w:pPr>
            <w:r>
              <w:rPr>
                <w:b/>
                <w:lang w:eastAsia="en-US"/>
              </w:rPr>
              <w:t>ENCÜMENİ TEŞKİL EDENLER</w:t>
            </w:r>
          </w:p>
        </w:tc>
      </w:tr>
      <w:tr w:rsidR="00FA7894" w:rsidTr="00FA7894">
        <w:trPr>
          <w:trHeight w:val="488"/>
        </w:trPr>
        <w:tc>
          <w:tcPr>
            <w:tcW w:w="1730" w:type="dxa"/>
            <w:tcBorders>
              <w:top w:val="single" w:sz="4" w:space="0" w:color="auto"/>
              <w:left w:val="thinThickThinSmallGap" w:sz="24" w:space="0" w:color="auto"/>
              <w:bottom w:val="single" w:sz="4" w:space="0" w:color="auto"/>
              <w:right w:val="single" w:sz="4" w:space="0" w:color="auto"/>
            </w:tcBorders>
          </w:tcPr>
          <w:p w:rsidR="00FA7894" w:rsidRDefault="00FA7894">
            <w:pPr>
              <w:rPr>
                <w:b/>
                <w:lang w:eastAsia="en-US"/>
              </w:rPr>
            </w:pPr>
          </w:p>
          <w:p w:rsidR="00FA7894" w:rsidRDefault="00FA7894">
            <w:pPr>
              <w:rPr>
                <w:b/>
                <w:lang w:eastAsia="en-US"/>
              </w:rPr>
            </w:pPr>
            <w:proofErr w:type="gramStart"/>
            <w:r>
              <w:rPr>
                <w:b/>
                <w:lang w:eastAsia="en-US"/>
              </w:rPr>
              <w:t>Otr.No</w:t>
            </w:r>
            <w:proofErr w:type="gramEnd"/>
            <w:r>
              <w:rPr>
                <w:b/>
                <w:lang w:eastAsia="en-US"/>
              </w:rPr>
              <w:t>/S.No</w:t>
            </w:r>
          </w:p>
        </w:tc>
        <w:tc>
          <w:tcPr>
            <w:tcW w:w="629" w:type="dxa"/>
            <w:tcBorders>
              <w:top w:val="single" w:sz="4" w:space="0" w:color="auto"/>
              <w:left w:val="single" w:sz="4" w:space="0" w:color="auto"/>
              <w:bottom w:val="single" w:sz="4" w:space="0" w:color="auto"/>
              <w:right w:val="single" w:sz="4" w:space="0" w:color="auto"/>
            </w:tcBorders>
          </w:tcPr>
          <w:p w:rsidR="00FA7894" w:rsidRDefault="00FA7894">
            <w:pPr>
              <w:rPr>
                <w:b/>
                <w:lang w:eastAsia="en-US"/>
              </w:rPr>
            </w:pPr>
          </w:p>
          <w:p w:rsidR="00FA7894" w:rsidRDefault="00FA7894">
            <w:pPr>
              <w:rPr>
                <w:b/>
                <w:lang w:eastAsia="en-US"/>
              </w:rPr>
            </w:pPr>
            <w:r>
              <w:rPr>
                <w:b/>
                <w:lang w:eastAsia="en-US"/>
              </w:rPr>
              <w:t>41</w:t>
            </w:r>
          </w:p>
        </w:tc>
        <w:tc>
          <w:tcPr>
            <w:tcW w:w="753" w:type="dxa"/>
            <w:tcBorders>
              <w:top w:val="single" w:sz="4" w:space="0" w:color="auto"/>
              <w:left w:val="single" w:sz="4" w:space="0" w:color="auto"/>
              <w:bottom w:val="single" w:sz="4" w:space="0" w:color="auto"/>
              <w:right w:val="single" w:sz="4" w:space="0" w:color="auto"/>
            </w:tcBorders>
          </w:tcPr>
          <w:p w:rsidR="00FA7894" w:rsidRDefault="00FA7894">
            <w:pPr>
              <w:rPr>
                <w:b/>
                <w:lang w:eastAsia="en-US"/>
              </w:rPr>
            </w:pPr>
          </w:p>
          <w:p w:rsidR="00FA7894" w:rsidRDefault="00FA7894">
            <w:pPr>
              <w:rPr>
                <w:b/>
                <w:lang w:eastAsia="en-US"/>
              </w:rPr>
            </w:pPr>
            <w:r>
              <w:rPr>
                <w:b/>
                <w:lang w:eastAsia="en-US"/>
              </w:rPr>
              <w:t>1</w:t>
            </w:r>
          </w:p>
        </w:tc>
        <w:tc>
          <w:tcPr>
            <w:tcW w:w="7520" w:type="dxa"/>
            <w:vMerge w:val="restart"/>
            <w:tcBorders>
              <w:top w:val="single" w:sz="4" w:space="0" w:color="auto"/>
              <w:left w:val="single" w:sz="4" w:space="0" w:color="auto"/>
              <w:bottom w:val="single" w:sz="4" w:space="0" w:color="auto"/>
              <w:right w:val="thinThickThinSmallGap" w:sz="24" w:space="0" w:color="auto"/>
            </w:tcBorders>
            <w:hideMark/>
          </w:tcPr>
          <w:p w:rsidR="00FA7894" w:rsidRDefault="00FA7894">
            <w:pPr>
              <w:rPr>
                <w:b/>
                <w:lang w:eastAsia="en-US"/>
              </w:rPr>
            </w:pPr>
            <w:r>
              <w:rPr>
                <w:b/>
                <w:lang w:eastAsia="en-US"/>
              </w:rPr>
              <w:t>M. HALİS ÖZSOY</w:t>
            </w:r>
          </w:p>
          <w:p w:rsidR="00FA7894" w:rsidRDefault="00FA7894">
            <w:pPr>
              <w:rPr>
                <w:b/>
                <w:lang w:eastAsia="en-US"/>
              </w:rPr>
            </w:pPr>
            <w:r>
              <w:rPr>
                <w:b/>
                <w:lang w:eastAsia="en-US"/>
              </w:rPr>
              <w:t>MAHMUT ÖNER</w:t>
            </w:r>
          </w:p>
          <w:p w:rsidR="00FA7894" w:rsidRDefault="00FA7894">
            <w:pPr>
              <w:rPr>
                <w:b/>
                <w:lang w:eastAsia="en-US"/>
              </w:rPr>
            </w:pPr>
            <w:r>
              <w:rPr>
                <w:b/>
                <w:lang w:eastAsia="en-US"/>
              </w:rPr>
              <w:t>RECEP YEŞİLYURT</w:t>
            </w:r>
          </w:p>
          <w:p w:rsidR="00FA7894" w:rsidRDefault="00FA7894">
            <w:pPr>
              <w:rPr>
                <w:b/>
                <w:lang w:eastAsia="en-US"/>
              </w:rPr>
            </w:pPr>
            <w:r>
              <w:rPr>
                <w:b/>
                <w:lang w:eastAsia="en-US"/>
              </w:rPr>
              <w:t>İSMAİL KURT</w:t>
            </w:r>
          </w:p>
          <w:p w:rsidR="00FA7894" w:rsidRDefault="00FA7894">
            <w:pPr>
              <w:rPr>
                <w:b/>
                <w:lang w:eastAsia="en-US"/>
              </w:rPr>
            </w:pPr>
            <w:r>
              <w:rPr>
                <w:b/>
                <w:lang w:eastAsia="en-US"/>
              </w:rPr>
              <w:t>NEDİM COŞAR</w:t>
            </w:r>
          </w:p>
        </w:tc>
      </w:tr>
      <w:tr w:rsidR="00FA7894" w:rsidTr="00FA7894">
        <w:trPr>
          <w:trHeight w:val="634"/>
        </w:trPr>
        <w:tc>
          <w:tcPr>
            <w:tcW w:w="1730" w:type="dxa"/>
            <w:tcBorders>
              <w:top w:val="single" w:sz="4" w:space="0" w:color="auto"/>
              <w:left w:val="thinThickThinSmallGap" w:sz="24" w:space="0" w:color="auto"/>
              <w:bottom w:val="single" w:sz="4" w:space="0" w:color="auto"/>
              <w:right w:val="single" w:sz="4" w:space="0" w:color="auto"/>
            </w:tcBorders>
          </w:tcPr>
          <w:p w:rsidR="00FA7894" w:rsidRDefault="00FA7894">
            <w:pPr>
              <w:rPr>
                <w:b/>
                <w:lang w:eastAsia="en-US"/>
              </w:rPr>
            </w:pPr>
          </w:p>
          <w:p w:rsidR="00FA7894" w:rsidRDefault="00FA7894">
            <w:pPr>
              <w:rPr>
                <w:b/>
                <w:lang w:eastAsia="en-US"/>
              </w:rPr>
            </w:pPr>
            <w:r>
              <w:rPr>
                <w:b/>
                <w:lang w:eastAsia="en-US"/>
              </w:rPr>
              <w:t>Karar Tarihi</w:t>
            </w:r>
          </w:p>
        </w:tc>
        <w:tc>
          <w:tcPr>
            <w:tcW w:w="1382" w:type="dxa"/>
            <w:gridSpan w:val="2"/>
            <w:tcBorders>
              <w:top w:val="single" w:sz="4" w:space="0" w:color="auto"/>
              <w:left w:val="single" w:sz="4" w:space="0" w:color="auto"/>
              <w:bottom w:val="single" w:sz="4" w:space="0" w:color="auto"/>
              <w:right w:val="single" w:sz="4" w:space="0" w:color="auto"/>
            </w:tcBorders>
          </w:tcPr>
          <w:p w:rsidR="00FA7894" w:rsidRDefault="00FA7894">
            <w:pPr>
              <w:rPr>
                <w:b/>
                <w:lang w:eastAsia="en-US"/>
              </w:rPr>
            </w:pPr>
          </w:p>
          <w:p w:rsidR="00FA7894" w:rsidRDefault="00FA7894">
            <w:pPr>
              <w:rPr>
                <w:b/>
                <w:lang w:eastAsia="en-US"/>
              </w:rPr>
            </w:pPr>
            <w:r>
              <w:rPr>
                <w:b/>
                <w:lang w:eastAsia="en-US"/>
              </w:rPr>
              <w:t>11.10.2024</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FA7894" w:rsidRDefault="00FA7894">
            <w:pPr>
              <w:rPr>
                <w:b/>
                <w:lang w:eastAsia="en-US"/>
              </w:rPr>
            </w:pPr>
          </w:p>
        </w:tc>
      </w:tr>
      <w:tr w:rsidR="00FA7894" w:rsidTr="00FA7894">
        <w:tc>
          <w:tcPr>
            <w:tcW w:w="1730" w:type="dxa"/>
            <w:tcBorders>
              <w:top w:val="single" w:sz="4" w:space="0" w:color="auto"/>
              <w:left w:val="thinThickThinSmallGap" w:sz="24" w:space="0" w:color="auto"/>
              <w:bottom w:val="single" w:sz="4" w:space="0" w:color="auto"/>
              <w:right w:val="single" w:sz="4" w:space="0" w:color="auto"/>
            </w:tcBorders>
          </w:tcPr>
          <w:p w:rsidR="00FA7894" w:rsidRDefault="00FA7894">
            <w:pPr>
              <w:rPr>
                <w:b/>
                <w:lang w:eastAsia="en-US"/>
              </w:rPr>
            </w:pPr>
          </w:p>
          <w:p w:rsidR="00FA7894" w:rsidRDefault="00FA7894">
            <w:pPr>
              <w:rPr>
                <w:b/>
                <w:lang w:eastAsia="en-US"/>
              </w:rPr>
            </w:pPr>
            <w:r>
              <w:rPr>
                <w:b/>
                <w:lang w:eastAsia="en-US"/>
              </w:rPr>
              <w:t>Karar Saati</w:t>
            </w:r>
          </w:p>
        </w:tc>
        <w:tc>
          <w:tcPr>
            <w:tcW w:w="1382" w:type="dxa"/>
            <w:gridSpan w:val="2"/>
            <w:tcBorders>
              <w:top w:val="single" w:sz="4" w:space="0" w:color="auto"/>
              <w:left w:val="single" w:sz="4" w:space="0" w:color="auto"/>
              <w:bottom w:val="single" w:sz="4" w:space="0" w:color="auto"/>
              <w:right w:val="single" w:sz="4" w:space="0" w:color="auto"/>
            </w:tcBorders>
          </w:tcPr>
          <w:p w:rsidR="00FA7894" w:rsidRDefault="00FA7894">
            <w:pPr>
              <w:rPr>
                <w:b/>
                <w:lang w:eastAsia="en-US"/>
              </w:rPr>
            </w:pPr>
          </w:p>
          <w:p w:rsidR="00FA7894" w:rsidRDefault="00FA7894">
            <w:pPr>
              <w:rPr>
                <w:b/>
                <w:lang w:eastAsia="en-US"/>
              </w:rPr>
            </w:pPr>
            <w:r>
              <w:rPr>
                <w:b/>
                <w:lang w:eastAsia="en-US"/>
              </w:rPr>
              <w:t>14.05</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FA7894" w:rsidRDefault="00FA7894">
            <w:pPr>
              <w:rPr>
                <w:b/>
                <w:lang w:eastAsia="en-US"/>
              </w:rPr>
            </w:pPr>
          </w:p>
        </w:tc>
      </w:tr>
      <w:tr w:rsidR="00FA7894" w:rsidTr="00FA7894">
        <w:tc>
          <w:tcPr>
            <w:tcW w:w="1730" w:type="dxa"/>
            <w:tcBorders>
              <w:top w:val="single" w:sz="4" w:space="0" w:color="auto"/>
              <w:left w:val="thinThickThinSmallGap" w:sz="24" w:space="0" w:color="auto"/>
              <w:bottom w:val="single" w:sz="4" w:space="0" w:color="auto"/>
              <w:right w:val="single" w:sz="4" w:space="0" w:color="auto"/>
            </w:tcBorders>
          </w:tcPr>
          <w:p w:rsidR="00FA7894" w:rsidRDefault="00FA7894">
            <w:pPr>
              <w:rPr>
                <w:b/>
                <w:lang w:eastAsia="en-US"/>
              </w:rPr>
            </w:pPr>
          </w:p>
          <w:p w:rsidR="00FA7894" w:rsidRDefault="00FA7894">
            <w:pPr>
              <w:rPr>
                <w:b/>
                <w:lang w:eastAsia="en-US"/>
              </w:rPr>
            </w:pPr>
            <w:r>
              <w:rPr>
                <w:b/>
                <w:lang w:eastAsia="en-US"/>
              </w:rPr>
              <w:t>Karar Özeti</w:t>
            </w:r>
          </w:p>
        </w:tc>
        <w:tc>
          <w:tcPr>
            <w:tcW w:w="8902" w:type="dxa"/>
            <w:gridSpan w:val="3"/>
            <w:tcBorders>
              <w:top w:val="single" w:sz="4" w:space="0" w:color="auto"/>
              <w:left w:val="single" w:sz="4" w:space="0" w:color="auto"/>
              <w:bottom w:val="single" w:sz="4" w:space="0" w:color="auto"/>
              <w:right w:val="thinThickThinSmallGap" w:sz="24" w:space="0" w:color="auto"/>
            </w:tcBorders>
            <w:hideMark/>
          </w:tcPr>
          <w:p w:rsidR="00FA7894" w:rsidRDefault="00FA7894">
            <w:pPr>
              <w:rPr>
                <w:b/>
                <w:lang w:eastAsia="en-US"/>
              </w:rPr>
            </w:pPr>
            <w:r>
              <w:rPr>
                <w:b/>
                <w:lang w:eastAsia="en-US"/>
              </w:rPr>
              <w:t>TAŞINMAZIN (BALIKLI, 189 ADA, 7 NOLU PARSEL ÜZERİNDE BULUNAN 5 ADET BUNGALOV EV, 5 ADET KAMELYA,</w:t>
            </w:r>
            <w:r w:rsidR="003B5CE1">
              <w:rPr>
                <w:b/>
                <w:lang w:eastAsia="en-US"/>
              </w:rPr>
              <w:t xml:space="preserve"> </w:t>
            </w:r>
            <w:r>
              <w:rPr>
                <w:b/>
                <w:lang w:eastAsia="en-US"/>
              </w:rPr>
              <w:t>1 ADET KAFETERYA VE 1 ADET İDARİ BİNA) AÇIK TEKLİF USULÜ İLE İHALE EDİLMESİ.</w:t>
            </w:r>
          </w:p>
        </w:tc>
      </w:tr>
      <w:tr w:rsidR="00FA7894" w:rsidTr="00FA7894">
        <w:trPr>
          <w:trHeight w:val="11112"/>
        </w:trPr>
        <w:tc>
          <w:tcPr>
            <w:tcW w:w="10632"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FA7894" w:rsidRDefault="00FA7894">
            <w:pPr>
              <w:autoSpaceDE w:val="0"/>
              <w:autoSpaceDN w:val="0"/>
              <w:adjustRightInd w:val="0"/>
              <w:jc w:val="both"/>
              <w:rPr>
                <w:rFonts w:eastAsiaTheme="minorHAnsi"/>
                <w:bCs/>
                <w:u w:val="single"/>
                <w:lang w:eastAsia="en-US"/>
              </w:rPr>
            </w:pPr>
          </w:p>
          <w:p w:rsidR="00FA7894" w:rsidRDefault="00FA7894">
            <w:pPr>
              <w:autoSpaceDE w:val="0"/>
              <w:autoSpaceDN w:val="0"/>
              <w:adjustRightInd w:val="0"/>
              <w:jc w:val="both"/>
              <w:rPr>
                <w:rFonts w:eastAsia="Calibri"/>
                <w:bCs/>
                <w:lang w:eastAsia="en-US"/>
              </w:rPr>
            </w:pPr>
            <w:r>
              <w:rPr>
                <w:rFonts w:eastAsiaTheme="minorHAnsi"/>
                <w:bCs/>
                <w:lang w:eastAsia="en-US"/>
              </w:rPr>
              <w:t xml:space="preserve">          </w:t>
            </w:r>
            <w:r>
              <w:rPr>
                <w:rFonts w:eastAsia="Calibri"/>
                <w:bCs/>
                <w:lang w:eastAsia="en-US"/>
              </w:rPr>
              <w:t xml:space="preserve">TETKİK:  </w:t>
            </w:r>
          </w:p>
          <w:p w:rsidR="00FA7894" w:rsidRDefault="00FA7894">
            <w:pPr>
              <w:autoSpaceDE w:val="0"/>
              <w:autoSpaceDN w:val="0"/>
              <w:adjustRightInd w:val="0"/>
              <w:jc w:val="both"/>
              <w:rPr>
                <w:lang w:eastAsia="en-US"/>
              </w:rPr>
            </w:pPr>
            <w:r>
              <w:rPr>
                <w:rFonts w:eastAsia="Calibri"/>
                <w:bCs/>
                <w:lang w:eastAsia="en-US"/>
              </w:rPr>
              <w:t xml:space="preserve">                        </w:t>
            </w:r>
          </w:p>
          <w:p w:rsidR="00FA7894" w:rsidRDefault="00FA7894">
            <w:pPr>
              <w:autoSpaceDE w:val="0"/>
              <w:autoSpaceDN w:val="0"/>
              <w:adjustRightInd w:val="0"/>
              <w:jc w:val="both"/>
              <w:rPr>
                <w:rFonts w:eastAsia="Calibri"/>
                <w:bCs/>
                <w:lang w:eastAsia="en-US"/>
              </w:rPr>
            </w:pPr>
            <w:r>
              <w:rPr>
                <w:lang w:eastAsia="en-US"/>
              </w:rPr>
              <w:t xml:space="preserve">              Mülkiyeti Belediyemize ait olan Uzundere İlçesi Balıklı Mahallesi 189 ada 7 </w:t>
            </w:r>
            <w:proofErr w:type="spellStart"/>
            <w:r>
              <w:rPr>
                <w:lang w:eastAsia="en-US"/>
              </w:rPr>
              <w:t>nolu</w:t>
            </w:r>
            <w:proofErr w:type="spellEnd"/>
            <w:r>
              <w:rPr>
                <w:lang w:eastAsia="en-US"/>
              </w:rPr>
              <w:t xml:space="preserve"> parselde kayıtlı taşınmaz üzerinde bulunan 5 Adet Bungalov Ev, 5 Adet Kamelya,1 Adet Kafeterya ve 1 Adet İdari Binanın 10 yıllık kiraya verilmesi </w:t>
            </w:r>
            <w:r>
              <w:rPr>
                <w:rFonts w:eastAsia="Calibri"/>
                <w:bCs/>
                <w:lang w:eastAsia="en-US"/>
              </w:rPr>
              <w:t xml:space="preserve">konusu </w:t>
            </w:r>
            <w:r>
              <w:rPr>
                <w:lang w:eastAsia="en-US"/>
              </w:rPr>
              <w:t xml:space="preserve">Belediye Encümeninin 27.09.2024 tarih ve 30 </w:t>
            </w:r>
            <w:proofErr w:type="spellStart"/>
            <w:r>
              <w:rPr>
                <w:lang w:eastAsia="en-US"/>
              </w:rPr>
              <w:t>nolu</w:t>
            </w:r>
            <w:proofErr w:type="spellEnd"/>
            <w:r>
              <w:rPr>
                <w:lang w:eastAsia="en-US"/>
              </w:rPr>
              <w:t xml:space="preserve"> kararı ile 18.10.2024 tarihinde yapılması kararlaştırılmış, ancak bazı mücbir sebeplerden (kiraya verilecek müştemilatlar ve alanın </w:t>
            </w:r>
            <w:r w:rsidR="003977D3">
              <w:rPr>
                <w:lang w:eastAsia="en-US"/>
              </w:rPr>
              <w:t xml:space="preserve">çevre düzenlemesi çalışmalarının tamamlanamaması) dolayı ihale tarihinin yeniden belirlenmesi konusu </w:t>
            </w:r>
            <w:r>
              <w:rPr>
                <w:rFonts w:eastAsia="Calibri"/>
                <w:bCs/>
                <w:lang w:eastAsia="en-US"/>
              </w:rPr>
              <w:t>encümenimizce açılan müzakere sonunda gereği görüşüldü.</w:t>
            </w:r>
          </w:p>
          <w:p w:rsidR="00FA7894" w:rsidRDefault="00FA7894">
            <w:pPr>
              <w:autoSpaceDE w:val="0"/>
              <w:autoSpaceDN w:val="0"/>
              <w:adjustRightInd w:val="0"/>
              <w:jc w:val="both"/>
              <w:rPr>
                <w:rFonts w:eastAsia="Calibri"/>
                <w:bCs/>
                <w:lang w:eastAsia="en-US"/>
              </w:rPr>
            </w:pPr>
          </w:p>
          <w:p w:rsidR="00FA7894" w:rsidRDefault="00FA7894">
            <w:pPr>
              <w:autoSpaceDE w:val="0"/>
              <w:autoSpaceDN w:val="0"/>
              <w:adjustRightInd w:val="0"/>
              <w:jc w:val="both"/>
              <w:rPr>
                <w:rFonts w:eastAsia="Calibri"/>
                <w:bCs/>
                <w:lang w:eastAsia="en-US"/>
              </w:rPr>
            </w:pPr>
            <w:r>
              <w:rPr>
                <w:rFonts w:eastAsia="Calibri"/>
                <w:bCs/>
                <w:lang w:eastAsia="en-US"/>
              </w:rPr>
              <w:t xml:space="preserve">          KARAR: </w:t>
            </w:r>
          </w:p>
          <w:p w:rsidR="00FA7894" w:rsidRDefault="00FA7894">
            <w:pPr>
              <w:autoSpaceDE w:val="0"/>
              <w:autoSpaceDN w:val="0"/>
              <w:adjustRightInd w:val="0"/>
              <w:jc w:val="both"/>
              <w:rPr>
                <w:rFonts w:eastAsia="Calibri"/>
                <w:bCs/>
                <w:lang w:eastAsia="en-US"/>
              </w:rPr>
            </w:pPr>
          </w:p>
          <w:p w:rsidR="00FA7894" w:rsidRDefault="00FA7894">
            <w:pPr>
              <w:autoSpaceDE w:val="0"/>
              <w:autoSpaceDN w:val="0"/>
              <w:adjustRightInd w:val="0"/>
              <w:jc w:val="both"/>
              <w:rPr>
                <w:lang w:eastAsia="en-US"/>
              </w:rPr>
            </w:pPr>
            <w:r>
              <w:rPr>
                <w:rFonts w:eastAsia="Calibri"/>
                <w:bCs/>
                <w:lang w:eastAsia="en-US"/>
              </w:rPr>
              <w:t xml:space="preserve">                 Belediye Meclisinin 01.07.2024 tarih ve 38 </w:t>
            </w:r>
            <w:proofErr w:type="spellStart"/>
            <w:r>
              <w:rPr>
                <w:rFonts w:eastAsia="Calibri"/>
                <w:bCs/>
                <w:lang w:eastAsia="en-US"/>
              </w:rPr>
              <w:t>nolu</w:t>
            </w:r>
            <w:proofErr w:type="spellEnd"/>
            <w:r>
              <w:rPr>
                <w:rFonts w:eastAsia="Calibri"/>
                <w:bCs/>
                <w:lang w:eastAsia="en-US"/>
              </w:rPr>
              <w:t xml:space="preserve"> kararı ile 10 (on) yıl süreyle kiralanması kararlaştırılan ve </w:t>
            </w:r>
            <w:r>
              <w:rPr>
                <w:lang w:eastAsia="en-US"/>
              </w:rPr>
              <w:t xml:space="preserve">Mülkiyeti Belediyemize ait olan Uzundere İlçesi Balıklı Mahallesi 189 ada 7 </w:t>
            </w:r>
            <w:proofErr w:type="spellStart"/>
            <w:r>
              <w:rPr>
                <w:lang w:eastAsia="en-US"/>
              </w:rPr>
              <w:t>nolu</w:t>
            </w:r>
            <w:proofErr w:type="spellEnd"/>
            <w:r>
              <w:rPr>
                <w:lang w:eastAsia="en-US"/>
              </w:rPr>
              <w:t xml:space="preserve"> parselde kayıtlı taşınmaz üzerinde bulunan 5 Adet Bungalov Ev, 5 Adet Kamelya,1 Adet Kafeterya ve 1 Adet İdari Binanın </w:t>
            </w:r>
            <w:r>
              <w:rPr>
                <w:rFonts w:eastAsiaTheme="minorHAnsi"/>
                <w:bCs/>
                <w:lang w:eastAsia="en-US"/>
              </w:rPr>
              <w:t xml:space="preserve">10 </w:t>
            </w:r>
            <w:r>
              <w:rPr>
                <w:lang w:eastAsia="en-US"/>
              </w:rPr>
              <w:t xml:space="preserve">(on) yıl süreyle </w:t>
            </w:r>
            <w:r>
              <w:rPr>
                <w:rFonts w:eastAsia="Calibri"/>
                <w:bCs/>
                <w:lang w:eastAsia="en-US"/>
              </w:rPr>
              <w:t>kiralama işinin ihale edilmesine</w:t>
            </w:r>
          </w:p>
          <w:p w:rsidR="00FA7894" w:rsidRDefault="00FA7894">
            <w:pPr>
              <w:autoSpaceDE w:val="0"/>
              <w:autoSpaceDN w:val="0"/>
              <w:adjustRightInd w:val="0"/>
              <w:jc w:val="both"/>
              <w:rPr>
                <w:rFonts w:eastAsia="Calibri"/>
                <w:bCs/>
                <w:lang w:eastAsia="en-US"/>
              </w:rPr>
            </w:pPr>
            <w:r>
              <w:rPr>
                <w:rFonts w:eastAsia="Calibri"/>
                <w:bCs/>
                <w:lang w:eastAsia="en-US"/>
              </w:rPr>
              <w:t xml:space="preserve">                İhalenin 2886 sayılı Devlet İhale Kanunu'nun 45. maddesine göre açık teklif usulü ile ihale edilmesine,</w:t>
            </w:r>
          </w:p>
          <w:p w:rsidR="00FA7894" w:rsidRDefault="00FA7894">
            <w:pPr>
              <w:autoSpaceDE w:val="0"/>
              <w:autoSpaceDN w:val="0"/>
              <w:adjustRightInd w:val="0"/>
              <w:jc w:val="both"/>
              <w:rPr>
                <w:rFonts w:eastAsia="Calibri"/>
                <w:bCs/>
                <w:lang w:eastAsia="en-US"/>
              </w:rPr>
            </w:pPr>
            <w:r>
              <w:rPr>
                <w:rFonts w:eastAsia="Calibri"/>
                <w:bCs/>
                <w:lang w:eastAsia="en-US"/>
              </w:rPr>
              <w:t xml:space="preserve">                İhalenin </w:t>
            </w:r>
            <w:r w:rsidR="003977D3">
              <w:rPr>
                <w:rFonts w:eastAsia="Calibri"/>
                <w:bCs/>
                <w:lang w:eastAsia="en-US"/>
              </w:rPr>
              <w:t>01.11</w:t>
            </w:r>
            <w:r>
              <w:rPr>
                <w:rFonts w:eastAsia="Calibri"/>
                <w:bCs/>
                <w:lang w:eastAsia="en-US"/>
              </w:rPr>
              <w:t>.2024 Cuma günü saat 14.00’da encümen huzurunda yapılmasına,</w:t>
            </w:r>
          </w:p>
          <w:p w:rsidR="00FA7894" w:rsidRDefault="00FA7894">
            <w:pPr>
              <w:autoSpaceDE w:val="0"/>
              <w:autoSpaceDN w:val="0"/>
              <w:adjustRightInd w:val="0"/>
              <w:jc w:val="both"/>
              <w:rPr>
                <w:lang w:eastAsia="en-US"/>
              </w:rPr>
            </w:pPr>
            <w:r>
              <w:rPr>
                <w:rFonts w:eastAsia="Calibri"/>
                <w:bCs/>
                <w:lang w:eastAsia="en-US"/>
              </w:rPr>
              <w:t xml:space="preserve">                İhale süresinin 10 (on) yıl olduğuna, taşınmazın ve içerisinde </w:t>
            </w:r>
            <w:r>
              <w:rPr>
                <w:lang w:eastAsia="en-US"/>
              </w:rPr>
              <w:t xml:space="preserve">bulunan 5 Adet Bungalov Ev, 5 Adet Kamelya, 1 Adet Kafeterya ve 1 Adet İdari Binanın </w:t>
            </w:r>
            <w:r>
              <w:rPr>
                <w:rFonts w:eastAsia="Calibri"/>
                <w:bCs/>
                <w:lang w:eastAsia="en-US"/>
              </w:rPr>
              <w:t>1 (bir) yıllık kira bedelinin 420.000.00 TL olduğuna, 10</w:t>
            </w:r>
            <w:r>
              <w:rPr>
                <w:lang w:eastAsia="en-US"/>
              </w:rPr>
              <w:t xml:space="preserve"> (on) yıllık kira sözleşme tutarının 4.200.000,00 TL olduğuna, 1 (bir) yıllık tutarın ihaleyi alan müstecir tarafından Belediyemize peşin olarak ödenmesine, ilerleyen yıllar için Türkiye İstatistik Kurumu tarafından yayınlanan TÜFE oranları hesaplanarak peşin olarak ödenmesine,</w:t>
            </w:r>
          </w:p>
          <w:p w:rsidR="00FA7894" w:rsidRDefault="00FA7894">
            <w:pPr>
              <w:autoSpaceDE w:val="0"/>
              <w:autoSpaceDN w:val="0"/>
              <w:adjustRightInd w:val="0"/>
              <w:jc w:val="both"/>
              <w:rPr>
                <w:rFonts w:eastAsiaTheme="minorHAnsi"/>
                <w:bCs/>
                <w:lang w:eastAsia="en-US"/>
              </w:rPr>
            </w:pPr>
            <w:r>
              <w:rPr>
                <w:rFonts w:eastAsia="Calibri"/>
                <w:bCs/>
                <w:lang w:eastAsia="en-US"/>
              </w:rPr>
              <w:t xml:space="preserve">                İhaleye esas geçici teminatın </w:t>
            </w:r>
            <w:r>
              <w:rPr>
                <w:lang w:eastAsia="en-US"/>
              </w:rPr>
              <w:t>126.000,00 TL</w:t>
            </w:r>
            <w:r>
              <w:rPr>
                <w:rFonts w:eastAsia="Calibri"/>
                <w:bCs/>
                <w:lang w:eastAsia="en-US"/>
              </w:rPr>
              <w:t xml:space="preserve"> olduğu, ihaleye esas şartname ve ihale ilanı hazırlanmasına, uygun bedel tespitine ve ihaleyi yapıp yapmamakta komisyonun yetkili olduğuna oy birliğiyle karar verildi.</w:t>
            </w:r>
          </w:p>
          <w:p w:rsidR="00FA7894" w:rsidRDefault="00FA7894">
            <w:pPr>
              <w:autoSpaceDE w:val="0"/>
              <w:autoSpaceDN w:val="0"/>
              <w:adjustRightInd w:val="0"/>
              <w:jc w:val="both"/>
              <w:rPr>
                <w:rFonts w:eastAsiaTheme="minorHAnsi"/>
                <w:bCs/>
                <w:lang w:eastAsia="en-US"/>
              </w:rPr>
            </w:pPr>
          </w:p>
          <w:p w:rsidR="00FA7894" w:rsidRDefault="00FA7894">
            <w:pPr>
              <w:autoSpaceDE w:val="0"/>
              <w:autoSpaceDN w:val="0"/>
              <w:adjustRightInd w:val="0"/>
              <w:jc w:val="both"/>
              <w:rPr>
                <w:rFonts w:eastAsiaTheme="minorHAnsi"/>
                <w:bCs/>
                <w:lang w:eastAsia="en-US"/>
              </w:rPr>
            </w:pPr>
          </w:p>
          <w:p w:rsidR="00FA7894" w:rsidRDefault="00FA7894">
            <w:pPr>
              <w:autoSpaceDE w:val="0"/>
              <w:autoSpaceDN w:val="0"/>
              <w:adjustRightInd w:val="0"/>
              <w:jc w:val="both"/>
              <w:rPr>
                <w:rFonts w:eastAsiaTheme="minorHAnsi"/>
                <w:bCs/>
                <w:lang w:eastAsia="en-US"/>
              </w:rPr>
            </w:pPr>
          </w:p>
          <w:p w:rsidR="00FA7894" w:rsidRDefault="00FA7894">
            <w:pPr>
              <w:autoSpaceDE w:val="0"/>
              <w:autoSpaceDN w:val="0"/>
              <w:adjustRightInd w:val="0"/>
              <w:jc w:val="both"/>
              <w:rPr>
                <w:rFonts w:eastAsiaTheme="minorHAnsi"/>
                <w:bCs/>
                <w:lang w:eastAsia="en-US"/>
              </w:rPr>
            </w:pPr>
          </w:p>
          <w:p w:rsidR="00FA7894" w:rsidRDefault="00FA7894">
            <w:pPr>
              <w:autoSpaceDE w:val="0"/>
              <w:autoSpaceDN w:val="0"/>
              <w:adjustRightInd w:val="0"/>
              <w:rPr>
                <w:rFonts w:eastAsia="Calibri"/>
                <w:bCs/>
                <w:lang w:eastAsia="en-US"/>
              </w:rPr>
            </w:pPr>
            <w:r>
              <w:rPr>
                <w:rFonts w:eastAsiaTheme="minorHAnsi"/>
                <w:bCs/>
                <w:lang w:eastAsia="en-US"/>
              </w:rPr>
              <w:t xml:space="preserve">               </w:t>
            </w:r>
            <w:r>
              <w:rPr>
                <w:rFonts w:eastAsia="Calibri"/>
                <w:bCs/>
                <w:lang w:eastAsia="en-US"/>
              </w:rPr>
              <w:t>M. Halis ÖZSOY                              Mahmut ÖNER                        Recep YEŞİLYURT</w:t>
            </w:r>
          </w:p>
          <w:p w:rsidR="00FA7894" w:rsidRDefault="00FA7894">
            <w:pPr>
              <w:autoSpaceDE w:val="0"/>
              <w:autoSpaceDN w:val="0"/>
              <w:adjustRightInd w:val="0"/>
              <w:rPr>
                <w:rFonts w:eastAsia="Calibri"/>
                <w:bCs/>
                <w:lang w:eastAsia="en-US"/>
              </w:rPr>
            </w:pPr>
            <w:r>
              <w:rPr>
                <w:rFonts w:eastAsia="Calibri"/>
                <w:bCs/>
                <w:lang w:eastAsia="en-US"/>
              </w:rPr>
              <w:t xml:space="preserve">               Encümen Başkanı                                       Üye                                              </w:t>
            </w:r>
            <w:proofErr w:type="spellStart"/>
            <w:r>
              <w:rPr>
                <w:rFonts w:eastAsia="Calibri"/>
                <w:bCs/>
                <w:lang w:eastAsia="en-US"/>
              </w:rPr>
              <w:t>Üye</w:t>
            </w:r>
            <w:proofErr w:type="spellEnd"/>
          </w:p>
          <w:p w:rsidR="00FA7894" w:rsidRDefault="00FA7894">
            <w:pPr>
              <w:autoSpaceDE w:val="0"/>
              <w:autoSpaceDN w:val="0"/>
              <w:adjustRightInd w:val="0"/>
              <w:rPr>
                <w:rFonts w:eastAsia="Calibri"/>
                <w:bCs/>
                <w:lang w:eastAsia="en-US"/>
              </w:rPr>
            </w:pPr>
            <w:r>
              <w:rPr>
                <w:rFonts w:eastAsia="Calibri"/>
                <w:bCs/>
                <w:lang w:eastAsia="en-US"/>
              </w:rPr>
              <w:t xml:space="preserve">               Belediye Başkanı                                          </w:t>
            </w:r>
          </w:p>
          <w:p w:rsidR="00FA7894" w:rsidRDefault="00FA7894">
            <w:pPr>
              <w:autoSpaceDE w:val="0"/>
              <w:autoSpaceDN w:val="0"/>
              <w:adjustRightInd w:val="0"/>
              <w:rPr>
                <w:rFonts w:eastAsia="Calibri"/>
                <w:bCs/>
                <w:lang w:eastAsia="en-US"/>
              </w:rPr>
            </w:pPr>
          </w:p>
          <w:p w:rsidR="00FA7894" w:rsidRDefault="00FA7894">
            <w:pPr>
              <w:autoSpaceDE w:val="0"/>
              <w:autoSpaceDN w:val="0"/>
              <w:adjustRightInd w:val="0"/>
              <w:rPr>
                <w:rFonts w:eastAsia="Calibri"/>
                <w:bCs/>
                <w:lang w:eastAsia="en-US"/>
              </w:rPr>
            </w:pPr>
          </w:p>
          <w:p w:rsidR="00FA7894" w:rsidRDefault="00FA7894">
            <w:pPr>
              <w:autoSpaceDE w:val="0"/>
              <w:autoSpaceDN w:val="0"/>
              <w:adjustRightInd w:val="0"/>
              <w:rPr>
                <w:rFonts w:eastAsia="Calibri"/>
                <w:bCs/>
                <w:lang w:eastAsia="en-US"/>
              </w:rPr>
            </w:pPr>
            <w:r>
              <w:rPr>
                <w:rFonts w:eastAsia="Calibri"/>
                <w:bCs/>
                <w:lang w:eastAsia="en-US"/>
              </w:rPr>
              <w:t xml:space="preserve">                                         </w:t>
            </w:r>
          </w:p>
          <w:p w:rsidR="00FA7894" w:rsidRDefault="00FA7894">
            <w:pPr>
              <w:autoSpaceDE w:val="0"/>
              <w:autoSpaceDN w:val="0"/>
              <w:adjustRightInd w:val="0"/>
              <w:rPr>
                <w:rFonts w:eastAsia="Calibri"/>
                <w:bCs/>
                <w:lang w:eastAsia="en-US"/>
              </w:rPr>
            </w:pPr>
            <w:r>
              <w:rPr>
                <w:rFonts w:eastAsia="Calibri"/>
                <w:bCs/>
                <w:lang w:eastAsia="en-US"/>
              </w:rPr>
              <w:t xml:space="preserve">                                             İsmail KURT                                    Nedim COŞAR</w:t>
            </w:r>
          </w:p>
          <w:p w:rsidR="00FA7894" w:rsidRDefault="00FA7894">
            <w:pPr>
              <w:autoSpaceDE w:val="0"/>
              <w:autoSpaceDN w:val="0"/>
              <w:adjustRightInd w:val="0"/>
              <w:rPr>
                <w:rFonts w:eastAsia="Calibri"/>
                <w:bCs/>
                <w:lang w:eastAsia="en-US"/>
              </w:rPr>
            </w:pPr>
            <w:r>
              <w:rPr>
                <w:rFonts w:eastAsia="Calibri"/>
                <w:bCs/>
                <w:lang w:eastAsia="en-US"/>
              </w:rPr>
              <w:t xml:space="preserve">                                 Mali Hizmetler Müdürü Üye                 Fen İşleri Müdür V. Üye</w:t>
            </w:r>
          </w:p>
          <w:p w:rsidR="00FA7894" w:rsidRDefault="00FA7894">
            <w:pPr>
              <w:autoSpaceDE w:val="0"/>
              <w:autoSpaceDN w:val="0"/>
              <w:adjustRightInd w:val="0"/>
              <w:jc w:val="both"/>
              <w:rPr>
                <w:rFonts w:eastAsiaTheme="minorHAnsi"/>
                <w:bCs/>
                <w:lang w:eastAsia="en-US"/>
              </w:rPr>
            </w:pPr>
          </w:p>
          <w:p w:rsidR="00FA7894" w:rsidRDefault="00FA7894">
            <w:pPr>
              <w:autoSpaceDE w:val="0"/>
              <w:autoSpaceDN w:val="0"/>
              <w:adjustRightInd w:val="0"/>
              <w:jc w:val="both"/>
              <w:rPr>
                <w:rFonts w:eastAsiaTheme="minorHAnsi"/>
                <w:bCs/>
                <w:lang w:eastAsia="en-US"/>
              </w:rPr>
            </w:pPr>
          </w:p>
        </w:tc>
      </w:tr>
      <w:tr w:rsidR="0011446E" w:rsidTr="0011446E">
        <w:tc>
          <w:tcPr>
            <w:tcW w:w="10632"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11446E" w:rsidRDefault="0011446E">
            <w:pPr>
              <w:jc w:val="center"/>
              <w:rPr>
                <w:b/>
                <w:sz w:val="28"/>
                <w:szCs w:val="28"/>
                <w:lang w:eastAsia="en-US"/>
              </w:rPr>
            </w:pPr>
            <w:r>
              <w:rPr>
                <w:b/>
                <w:sz w:val="28"/>
                <w:szCs w:val="28"/>
                <w:lang w:eastAsia="en-US"/>
              </w:rPr>
              <w:lastRenderedPageBreak/>
              <w:t>UZUNDERE BELEDİYESİ</w:t>
            </w:r>
          </w:p>
          <w:p w:rsidR="0011446E" w:rsidRDefault="0011446E">
            <w:pPr>
              <w:jc w:val="center"/>
              <w:rPr>
                <w:lang w:eastAsia="en-US"/>
              </w:rPr>
            </w:pPr>
            <w:r>
              <w:rPr>
                <w:b/>
                <w:sz w:val="28"/>
                <w:szCs w:val="28"/>
                <w:lang w:eastAsia="en-US"/>
              </w:rPr>
              <w:t>ENCÜMEN KARARI</w:t>
            </w:r>
          </w:p>
        </w:tc>
      </w:tr>
      <w:tr w:rsidR="0011446E" w:rsidTr="0011446E">
        <w:tc>
          <w:tcPr>
            <w:tcW w:w="1730" w:type="dxa"/>
            <w:tcBorders>
              <w:top w:val="single" w:sz="4" w:space="0" w:color="auto"/>
              <w:left w:val="thinThickThinSmallGap" w:sz="24" w:space="0" w:color="auto"/>
              <w:bottom w:val="single" w:sz="4" w:space="0" w:color="auto"/>
              <w:right w:val="single" w:sz="4" w:space="0" w:color="auto"/>
            </w:tcBorders>
          </w:tcPr>
          <w:p w:rsidR="0011446E" w:rsidRDefault="0011446E">
            <w:pPr>
              <w:rPr>
                <w:b/>
                <w:lang w:eastAsia="en-US"/>
              </w:rPr>
            </w:pPr>
          </w:p>
          <w:p w:rsidR="0011446E" w:rsidRDefault="0011446E">
            <w:pPr>
              <w:rPr>
                <w:b/>
                <w:lang w:eastAsia="en-US"/>
              </w:rPr>
            </w:pPr>
            <w:r>
              <w:rPr>
                <w:b/>
                <w:lang w:eastAsia="en-US"/>
              </w:rPr>
              <w:t>Karar No</w:t>
            </w:r>
          </w:p>
        </w:tc>
        <w:tc>
          <w:tcPr>
            <w:tcW w:w="1382" w:type="dxa"/>
            <w:gridSpan w:val="2"/>
            <w:tcBorders>
              <w:top w:val="single" w:sz="4" w:space="0" w:color="auto"/>
              <w:left w:val="single" w:sz="4" w:space="0" w:color="auto"/>
              <w:bottom w:val="single" w:sz="4" w:space="0" w:color="auto"/>
              <w:right w:val="single" w:sz="4" w:space="0" w:color="auto"/>
            </w:tcBorders>
          </w:tcPr>
          <w:p w:rsidR="0011446E" w:rsidRDefault="0011446E">
            <w:pPr>
              <w:rPr>
                <w:b/>
                <w:lang w:eastAsia="en-US"/>
              </w:rPr>
            </w:pPr>
          </w:p>
          <w:p w:rsidR="0011446E" w:rsidRDefault="0011446E">
            <w:pPr>
              <w:rPr>
                <w:b/>
                <w:lang w:eastAsia="en-US"/>
              </w:rPr>
            </w:pPr>
            <w:r>
              <w:rPr>
                <w:b/>
                <w:lang w:eastAsia="en-US"/>
              </w:rPr>
              <w:t>33</w:t>
            </w:r>
          </w:p>
        </w:tc>
        <w:tc>
          <w:tcPr>
            <w:tcW w:w="7520" w:type="dxa"/>
            <w:tcBorders>
              <w:top w:val="single" w:sz="4" w:space="0" w:color="auto"/>
              <w:left w:val="single" w:sz="4" w:space="0" w:color="auto"/>
              <w:bottom w:val="single" w:sz="4" w:space="0" w:color="auto"/>
              <w:right w:val="thinThickThinSmallGap" w:sz="24" w:space="0" w:color="auto"/>
            </w:tcBorders>
            <w:hideMark/>
          </w:tcPr>
          <w:p w:rsidR="0011446E" w:rsidRDefault="0011446E">
            <w:pPr>
              <w:jc w:val="center"/>
              <w:rPr>
                <w:b/>
                <w:lang w:eastAsia="en-US"/>
              </w:rPr>
            </w:pPr>
            <w:r>
              <w:rPr>
                <w:b/>
                <w:lang w:eastAsia="en-US"/>
              </w:rPr>
              <w:t>ENCÜMENİ TEŞKİL EDENLER</w:t>
            </w:r>
          </w:p>
        </w:tc>
      </w:tr>
      <w:tr w:rsidR="0011446E" w:rsidTr="0011446E">
        <w:trPr>
          <w:trHeight w:val="488"/>
        </w:trPr>
        <w:tc>
          <w:tcPr>
            <w:tcW w:w="1730" w:type="dxa"/>
            <w:tcBorders>
              <w:top w:val="single" w:sz="4" w:space="0" w:color="auto"/>
              <w:left w:val="thinThickThinSmallGap" w:sz="24" w:space="0" w:color="auto"/>
              <w:bottom w:val="single" w:sz="4" w:space="0" w:color="auto"/>
              <w:right w:val="single" w:sz="4" w:space="0" w:color="auto"/>
            </w:tcBorders>
          </w:tcPr>
          <w:p w:rsidR="0011446E" w:rsidRDefault="0011446E">
            <w:pPr>
              <w:rPr>
                <w:b/>
                <w:lang w:eastAsia="en-US"/>
              </w:rPr>
            </w:pPr>
          </w:p>
          <w:p w:rsidR="0011446E" w:rsidRDefault="0011446E">
            <w:pPr>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29" w:type="dxa"/>
            <w:tcBorders>
              <w:top w:val="single" w:sz="4" w:space="0" w:color="auto"/>
              <w:left w:val="single" w:sz="4" w:space="0" w:color="auto"/>
              <w:bottom w:val="single" w:sz="4" w:space="0" w:color="auto"/>
              <w:right w:val="single" w:sz="4" w:space="0" w:color="auto"/>
            </w:tcBorders>
          </w:tcPr>
          <w:p w:rsidR="0011446E" w:rsidRDefault="0011446E">
            <w:pPr>
              <w:rPr>
                <w:b/>
                <w:lang w:eastAsia="en-US"/>
              </w:rPr>
            </w:pPr>
          </w:p>
          <w:p w:rsidR="0011446E" w:rsidRDefault="0011446E">
            <w:pPr>
              <w:rPr>
                <w:b/>
                <w:lang w:eastAsia="en-US"/>
              </w:rPr>
            </w:pPr>
            <w:r>
              <w:rPr>
                <w:b/>
                <w:lang w:eastAsia="en-US"/>
              </w:rPr>
              <w:t>41</w:t>
            </w:r>
          </w:p>
        </w:tc>
        <w:tc>
          <w:tcPr>
            <w:tcW w:w="753" w:type="dxa"/>
            <w:tcBorders>
              <w:top w:val="single" w:sz="4" w:space="0" w:color="auto"/>
              <w:left w:val="single" w:sz="4" w:space="0" w:color="auto"/>
              <w:bottom w:val="single" w:sz="4" w:space="0" w:color="auto"/>
              <w:right w:val="single" w:sz="4" w:space="0" w:color="auto"/>
            </w:tcBorders>
          </w:tcPr>
          <w:p w:rsidR="0011446E" w:rsidRDefault="0011446E">
            <w:pPr>
              <w:rPr>
                <w:b/>
                <w:lang w:eastAsia="en-US"/>
              </w:rPr>
            </w:pPr>
          </w:p>
          <w:p w:rsidR="0011446E" w:rsidRDefault="0011446E">
            <w:pPr>
              <w:rPr>
                <w:b/>
                <w:lang w:eastAsia="en-US"/>
              </w:rPr>
            </w:pPr>
            <w:r>
              <w:rPr>
                <w:b/>
                <w:lang w:eastAsia="en-US"/>
              </w:rPr>
              <w:t>2</w:t>
            </w:r>
          </w:p>
        </w:tc>
        <w:tc>
          <w:tcPr>
            <w:tcW w:w="7520" w:type="dxa"/>
            <w:vMerge w:val="restart"/>
            <w:tcBorders>
              <w:top w:val="single" w:sz="4" w:space="0" w:color="auto"/>
              <w:left w:val="single" w:sz="4" w:space="0" w:color="auto"/>
              <w:bottom w:val="single" w:sz="4" w:space="0" w:color="auto"/>
              <w:right w:val="thinThickThinSmallGap" w:sz="24" w:space="0" w:color="auto"/>
            </w:tcBorders>
            <w:hideMark/>
          </w:tcPr>
          <w:p w:rsidR="0011446E" w:rsidRDefault="0011446E">
            <w:pPr>
              <w:rPr>
                <w:b/>
                <w:lang w:eastAsia="en-US"/>
              </w:rPr>
            </w:pPr>
            <w:r>
              <w:rPr>
                <w:b/>
                <w:lang w:eastAsia="en-US"/>
              </w:rPr>
              <w:t>M. HALİS ÖZSOY</w:t>
            </w:r>
          </w:p>
          <w:p w:rsidR="0011446E" w:rsidRDefault="0011446E">
            <w:pPr>
              <w:rPr>
                <w:b/>
                <w:lang w:eastAsia="en-US"/>
              </w:rPr>
            </w:pPr>
            <w:r>
              <w:rPr>
                <w:b/>
                <w:lang w:eastAsia="en-US"/>
              </w:rPr>
              <w:t>MAHMUT ÖNER</w:t>
            </w:r>
          </w:p>
          <w:p w:rsidR="0011446E" w:rsidRDefault="0011446E">
            <w:pPr>
              <w:rPr>
                <w:b/>
                <w:lang w:eastAsia="en-US"/>
              </w:rPr>
            </w:pPr>
            <w:r>
              <w:rPr>
                <w:b/>
                <w:lang w:eastAsia="en-US"/>
              </w:rPr>
              <w:t>RECEP YEŞİLYURT</w:t>
            </w:r>
          </w:p>
          <w:p w:rsidR="0011446E" w:rsidRDefault="0011446E">
            <w:pPr>
              <w:rPr>
                <w:b/>
                <w:lang w:eastAsia="en-US"/>
              </w:rPr>
            </w:pPr>
            <w:r>
              <w:rPr>
                <w:b/>
                <w:lang w:eastAsia="en-US"/>
              </w:rPr>
              <w:t>İSMAİL KURT</w:t>
            </w:r>
          </w:p>
          <w:p w:rsidR="0011446E" w:rsidRDefault="0011446E">
            <w:pPr>
              <w:rPr>
                <w:b/>
                <w:lang w:eastAsia="en-US"/>
              </w:rPr>
            </w:pPr>
            <w:r>
              <w:rPr>
                <w:b/>
                <w:lang w:eastAsia="en-US"/>
              </w:rPr>
              <w:t>NEDİM COŞAR</w:t>
            </w:r>
          </w:p>
        </w:tc>
      </w:tr>
      <w:tr w:rsidR="0011446E" w:rsidTr="0011446E">
        <w:trPr>
          <w:trHeight w:val="634"/>
        </w:trPr>
        <w:tc>
          <w:tcPr>
            <w:tcW w:w="1730" w:type="dxa"/>
            <w:tcBorders>
              <w:top w:val="single" w:sz="4" w:space="0" w:color="auto"/>
              <w:left w:val="thinThickThinSmallGap" w:sz="24" w:space="0" w:color="auto"/>
              <w:bottom w:val="single" w:sz="4" w:space="0" w:color="auto"/>
              <w:right w:val="single" w:sz="4" w:space="0" w:color="auto"/>
            </w:tcBorders>
          </w:tcPr>
          <w:p w:rsidR="0011446E" w:rsidRDefault="0011446E">
            <w:pPr>
              <w:rPr>
                <w:b/>
                <w:lang w:eastAsia="en-US"/>
              </w:rPr>
            </w:pPr>
          </w:p>
          <w:p w:rsidR="0011446E" w:rsidRDefault="0011446E">
            <w:pPr>
              <w:rPr>
                <w:b/>
                <w:lang w:eastAsia="en-US"/>
              </w:rPr>
            </w:pPr>
            <w:r>
              <w:rPr>
                <w:b/>
                <w:lang w:eastAsia="en-US"/>
              </w:rPr>
              <w:t>Karar Tarihi</w:t>
            </w:r>
          </w:p>
        </w:tc>
        <w:tc>
          <w:tcPr>
            <w:tcW w:w="1382" w:type="dxa"/>
            <w:gridSpan w:val="2"/>
            <w:tcBorders>
              <w:top w:val="single" w:sz="4" w:space="0" w:color="auto"/>
              <w:left w:val="single" w:sz="4" w:space="0" w:color="auto"/>
              <w:bottom w:val="single" w:sz="4" w:space="0" w:color="auto"/>
              <w:right w:val="single" w:sz="4" w:space="0" w:color="auto"/>
            </w:tcBorders>
          </w:tcPr>
          <w:p w:rsidR="0011446E" w:rsidRDefault="0011446E">
            <w:pPr>
              <w:rPr>
                <w:b/>
                <w:lang w:eastAsia="en-US"/>
              </w:rPr>
            </w:pPr>
          </w:p>
          <w:p w:rsidR="0011446E" w:rsidRDefault="0011446E">
            <w:pPr>
              <w:rPr>
                <w:b/>
                <w:lang w:eastAsia="en-US"/>
              </w:rPr>
            </w:pPr>
            <w:r>
              <w:rPr>
                <w:b/>
                <w:lang w:eastAsia="en-US"/>
              </w:rPr>
              <w:t>11.10.2024</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11446E" w:rsidRDefault="0011446E">
            <w:pPr>
              <w:rPr>
                <w:b/>
                <w:lang w:eastAsia="en-US"/>
              </w:rPr>
            </w:pPr>
          </w:p>
        </w:tc>
      </w:tr>
      <w:tr w:rsidR="0011446E" w:rsidTr="0011446E">
        <w:tc>
          <w:tcPr>
            <w:tcW w:w="1730" w:type="dxa"/>
            <w:tcBorders>
              <w:top w:val="single" w:sz="4" w:space="0" w:color="auto"/>
              <w:left w:val="thinThickThinSmallGap" w:sz="24" w:space="0" w:color="auto"/>
              <w:bottom w:val="single" w:sz="4" w:space="0" w:color="auto"/>
              <w:right w:val="single" w:sz="4" w:space="0" w:color="auto"/>
            </w:tcBorders>
          </w:tcPr>
          <w:p w:rsidR="0011446E" w:rsidRDefault="0011446E">
            <w:pPr>
              <w:rPr>
                <w:b/>
                <w:lang w:eastAsia="en-US"/>
              </w:rPr>
            </w:pPr>
          </w:p>
          <w:p w:rsidR="0011446E" w:rsidRDefault="0011446E">
            <w:pPr>
              <w:rPr>
                <w:b/>
                <w:lang w:eastAsia="en-US"/>
              </w:rPr>
            </w:pPr>
            <w:r>
              <w:rPr>
                <w:b/>
                <w:lang w:eastAsia="en-US"/>
              </w:rPr>
              <w:t>Karar Saati</w:t>
            </w:r>
          </w:p>
        </w:tc>
        <w:tc>
          <w:tcPr>
            <w:tcW w:w="1382" w:type="dxa"/>
            <w:gridSpan w:val="2"/>
            <w:tcBorders>
              <w:top w:val="single" w:sz="4" w:space="0" w:color="auto"/>
              <w:left w:val="single" w:sz="4" w:space="0" w:color="auto"/>
              <w:bottom w:val="single" w:sz="4" w:space="0" w:color="auto"/>
              <w:right w:val="single" w:sz="4" w:space="0" w:color="auto"/>
            </w:tcBorders>
          </w:tcPr>
          <w:p w:rsidR="0011446E" w:rsidRDefault="0011446E">
            <w:pPr>
              <w:rPr>
                <w:b/>
                <w:lang w:eastAsia="en-US"/>
              </w:rPr>
            </w:pPr>
          </w:p>
          <w:p w:rsidR="0011446E" w:rsidRDefault="0011446E">
            <w:pPr>
              <w:rPr>
                <w:b/>
                <w:lang w:eastAsia="en-US"/>
              </w:rPr>
            </w:pPr>
            <w:r>
              <w:rPr>
                <w:b/>
                <w:lang w:eastAsia="en-US"/>
              </w:rPr>
              <w:t>14.10</w:t>
            </w:r>
          </w:p>
        </w:tc>
        <w:tc>
          <w:tcPr>
            <w:tcW w:w="0" w:type="auto"/>
            <w:vMerge/>
            <w:tcBorders>
              <w:top w:val="single" w:sz="4" w:space="0" w:color="auto"/>
              <w:left w:val="single" w:sz="4" w:space="0" w:color="auto"/>
              <w:bottom w:val="single" w:sz="4" w:space="0" w:color="auto"/>
              <w:right w:val="thinThickThinSmallGap" w:sz="24" w:space="0" w:color="auto"/>
            </w:tcBorders>
            <w:vAlign w:val="center"/>
            <w:hideMark/>
          </w:tcPr>
          <w:p w:rsidR="0011446E" w:rsidRDefault="0011446E">
            <w:pPr>
              <w:rPr>
                <w:b/>
                <w:lang w:eastAsia="en-US"/>
              </w:rPr>
            </w:pPr>
          </w:p>
        </w:tc>
      </w:tr>
      <w:tr w:rsidR="0011446E" w:rsidTr="0011446E">
        <w:tc>
          <w:tcPr>
            <w:tcW w:w="1730" w:type="dxa"/>
            <w:tcBorders>
              <w:top w:val="single" w:sz="4" w:space="0" w:color="auto"/>
              <w:left w:val="thinThickThinSmallGap" w:sz="24" w:space="0" w:color="auto"/>
              <w:bottom w:val="single" w:sz="4" w:space="0" w:color="auto"/>
              <w:right w:val="single" w:sz="4" w:space="0" w:color="auto"/>
            </w:tcBorders>
          </w:tcPr>
          <w:p w:rsidR="0011446E" w:rsidRDefault="0011446E">
            <w:pPr>
              <w:rPr>
                <w:b/>
                <w:lang w:eastAsia="en-US"/>
              </w:rPr>
            </w:pPr>
          </w:p>
          <w:p w:rsidR="0011446E" w:rsidRDefault="0011446E">
            <w:pPr>
              <w:rPr>
                <w:b/>
                <w:lang w:eastAsia="en-US"/>
              </w:rPr>
            </w:pPr>
            <w:r>
              <w:rPr>
                <w:b/>
                <w:lang w:eastAsia="en-US"/>
              </w:rPr>
              <w:t>Karar Özeti</w:t>
            </w:r>
          </w:p>
        </w:tc>
        <w:tc>
          <w:tcPr>
            <w:tcW w:w="8902" w:type="dxa"/>
            <w:gridSpan w:val="3"/>
            <w:tcBorders>
              <w:top w:val="single" w:sz="4" w:space="0" w:color="auto"/>
              <w:left w:val="single" w:sz="4" w:space="0" w:color="auto"/>
              <w:bottom w:val="single" w:sz="4" w:space="0" w:color="auto"/>
              <w:right w:val="thinThickThinSmallGap" w:sz="24" w:space="0" w:color="auto"/>
            </w:tcBorders>
          </w:tcPr>
          <w:p w:rsidR="0011446E" w:rsidRDefault="0011446E">
            <w:pPr>
              <w:rPr>
                <w:b/>
                <w:lang w:eastAsia="en-US"/>
              </w:rPr>
            </w:pPr>
          </w:p>
          <w:p w:rsidR="0011446E" w:rsidRDefault="0011446E">
            <w:pPr>
              <w:rPr>
                <w:b/>
                <w:lang w:eastAsia="en-US"/>
              </w:rPr>
            </w:pPr>
            <w:r>
              <w:rPr>
                <w:b/>
                <w:lang w:eastAsia="en-US"/>
              </w:rPr>
              <w:t>TAŞINMAZIN (KONUT) KİRAYA VERİLMESİ.</w:t>
            </w:r>
          </w:p>
        </w:tc>
      </w:tr>
      <w:tr w:rsidR="0011446E" w:rsidTr="0011446E">
        <w:trPr>
          <w:trHeight w:val="11112"/>
        </w:trPr>
        <w:tc>
          <w:tcPr>
            <w:tcW w:w="10632"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11446E" w:rsidRDefault="0011446E">
            <w:pPr>
              <w:autoSpaceDE w:val="0"/>
              <w:autoSpaceDN w:val="0"/>
              <w:adjustRightInd w:val="0"/>
              <w:jc w:val="both"/>
              <w:rPr>
                <w:rFonts w:eastAsiaTheme="minorHAnsi"/>
                <w:bCs/>
                <w:u w:val="single"/>
                <w:lang w:eastAsia="en-US"/>
              </w:rPr>
            </w:pPr>
          </w:p>
          <w:p w:rsidR="0011446E" w:rsidRDefault="0011446E">
            <w:pPr>
              <w:autoSpaceDE w:val="0"/>
              <w:autoSpaceDN w:val="0"/>
              <w:adjustRightInd w:val="0"/>
              <w:rPr>
                <w:rFonts w:eastAsiaTheme="minorHAnsi"/>
                <w:bCs/>
                <w:lang w:eastAsia="en-US"/>
              </w:rPr>
            </w:pPr>
            <w:r>
              <w:rPr>
                <w:rFonts w:eastAsiaTheme="minorHAnsi"/>
                <w:bCs/>
                <w:lang w:eastAsia="en-US"/>
              </w:rPr>
              <w:t xml:space="preserve">          </w:t>
            </w:r>
            <w:r>
              <w:rPr>
                <w:rFonts w:eastAsiaTheme="minorHAnsi"/>
                <w:bCs/>
                <w:u w:val="single"/>
                <w:lang w:eastAsia="en-US"/>
              </w:rPr>
              <w:t>TETKİK</w:t>
            </w:r>
            <w:r>
              <w:rPr>
                <w:rFonts w:eastAsiaTheme="minorHAnsi"/>
                <w:bCs/>
                <w:lang w:eastAsia="en-US"/>
              </w:rPr>
              <w:t xml:space="preserve">:  </w:t>
            </w:r>
          </w:p>
          <w:p w:rsidR="0011446E" w:rsidRDefault="0011446E">
            <w:pPr>
              <w:autoSpaceDE w:val="0"/>
              <w:autoSpaceDN w:val="0"/>
              <w:adjustRightInd w:val="0"/>
              <w:rPr>
                <w:rFonts w:eastAsiaTheme="minorHAnsi"/>
                <w:bCs/>
                <w:lang w:eastAsia="en-US"/>
              </w:rPr>
            </w:pPr>
          </w:p>
          <w:p w:rsidR="0011446E" w:rsidRDefault="0011446E">
            <w:pPr>
              <w:autoSpaceDE w:val="0"/>
              <w:autoSpaceDN w:val="0"/>
              <w:adjustRightInd w:val="0"/>
              <w:jc w:val="both"/>
              <w:rPr>
                <w:rFonts w:eastAsiaTheme="minorHAnsi"/>
                <w:bCs/>
                <w:lang w:eastAsia="en-US"/>
              </w:rPr>
            </w:pPr>
            <w:r>
              <w:rPr>
                <w:rFonts w:eastAsiaTheme="minorHAnsi"/>
                <w:bCs/>
                <w:lang w:eastAsia="en-US"/>
              </w:rPr>
              <w:t xml:space="preserve">                Başkanlıkça encümene ha</w:t>
            </w:r>
            <w:r w:rsidR="003B5CE1">
              <w:rPr>
                <w:rFonts w:eastAsiaTheme="minorHAnsi"/>
                <w:bCs/>
                <w:lang w:eastAsia="en-US"/>
              </w:rPr>
              <w:t xml:space="preserve">vale edilen Mehmet Mesut </w:t>
            </w:r>
            <w:proofErr w:type="spellStart"/>
            <w:r w:rsidR="003B5CE1">
              <w:rPr>
                <w:rFonts w:eastAsiaTheme="minorHAnsi"/>
                <w:bCs/>
                <w:lang w:eastAsia="en-US"/>
              </w:rPr>
              <w:t>KAYA’nı</w:t>
            </w:r>
            <w:r>
              <w:rPr>
                <w:rFonts w:eastAsiaTheme="minorHAnsi"/>
                <w:bCs/>
                <w:lang w:eastAsia="en-US"/>
              </w:rPr>
              <w:t>n</w:t>
            </w:r>
            <w:proofErr w:type="spellEnd"/>
            <w:r>
              <w:rPr>
                <w:rFonts w:eastAsiaTheme="minorHAnsi"/>
                <w:bCs/>
                <w:lang w:eastAsia="en-US"/>
              </w:rPr>
              <w:t xml:space="preserve"> 10.10.2024 tarih ve </w:t>
            </w:r>
            <w:proofErr w:type="spellStart"/>
            <w:r>
              <w:rPr>
                <w:rFonts w:eastAsiaTheme="minorHAnsi"/>
                <w:bCs/>
                <w:lang w:eastAsia="en-US"/>
              </w:rPr>
              <w:t>bila</w:t>
            </w:r>
            <w:proofErr w:type="spellEnd"/>
            <w:r>
              <w:rPr>
                <w:rFonts w:eastAsiaTheme="minorHAnsi"/>
                <w:bCs/>
                <w:lang w:eastAsia="en-US"/>
              </w:rPr>
              <w:t xml:space="preserve"> sayılı dilekçesinde mülkiyeti Belediyemize ait olan ilçemiz Merkez Mahallesi Cumhuriyet Caddesi No: 1/3 adresinde bulunan taşınmazı (konut) kiralama talebi encümenimizce açılan müzakere sonucunda gereği görüşüldü. </w:t>
            </w:r>
          </w:p>
          <w:p w:rsidR="0011446E" w:rsidRDefault="0011446E">
            <w:pPr>
              <w:autoSpaceDE w:val="0"/>
              <w:autoSpaceDN w:val="0"/>
              <w:adjustRightInd w:val="0"/>
              <w:rPr>
                <w:rFonts w:eastAsiaTheme="minorHAnsi"/>
                <w:bCs/>
                <w:lang w:eastAsia="en-US"/>
              </w:rPr>
            </w:pPr>
          </w:p>
          <w:p w:rsidR="0011446E" w:rsidRDefault="0011446E">
            <w:pPr>
              <w:autoSpaceDE w:val="0"/>
              <w:autoSpaceDN w:val="0"/>
              <w:adjustRightInd w:val="0"/>
              <w:rPr>
                <w:rFonts w:eastAsiaTheme="minorHAnsi"/>
                <w:bCs/>
                <w:lang w:eastAsia="en-US"/>
              </w:rPr>
            </w:pPr>
            <w:r>
              <w:rPr>
                <w:rFonts w:eastAsiaTheme="minorHAnsi"/>
                <w:bCs/>
                <w:lang w:eastAsia="en-US"/>
              </w:rPr>
              <w:t xml:space="preserve">           </w:t>
            </w:r>
            <w:r>
              <w:rPr>
                <w:rFonts w:eastAsiaTheme="minorHAnsi"/>
                <w:bCs/>
                <w:u w:val="single"/>
                <w:lang w:eastAsia="en-US"/>
              </w:rPr>
              <w:t>KARAR:</w:t>
            </w:r>
            <w:r>
              <w:rPr>
                <w:rFonts w:eastAsiaTheme="minorHAnsi"/>
                <w:bCs/>
                <w:lang w:eastAsia="en-US"/>
              </w:rPr>
              <w:t xml:space="preserve"> </w:t>
            </w:r>
          </w:p>
          <w:p w:rsidR="0011446E" w:rsidRDefault="0011446E">
            <w:pPr>
              <w:autoSpaceDE w:val="0"/>
              <w:autoSpaceDN w:val="0"/>
              <w:adjustRightInd w:val="0"/>
              <w:rPr>
                <w:rFonts w:eastAsiaTheme="minorHAnsi"/>
                <w:bCs/>
                <w:lang w:eastAsia="en-US"/>
              </w:rPr>
            </w:pPr>
          </w:p>
          <w:p w:rsidR="0011446E" w:rsidRDefault="0011446E">
            <w:pPr>
              <w:autoSpaceDE w:val="0"/>
              <w:autoSpaceDN w:val="0"/>
              <w:adjustRightInd w:val="0"/>
              <w:jc w:val="both"/>
              <w:rPr>
                <w:rFonts w:eastAsiaTheme="minorHAnsi"/>
                <w:bCs/>
                <w:lang w:eastAsia="en-US"/>
              </w:rPr>
            </w:pPr>
            <w:r>
              <w:rPr>
                <w:rFonts w:eastAsiaTheme="minorHAnsi"/>
                <w:bCs/>
                <w:lang w:eastAsia="en-US"/>
              </w:rPr>
              <w:t xml:space="preserve">                 Mülkiyeti Belediyemize ait olan ilçemiz Merkez Mahallesi Cumhuriyet Caddesi No: 1/3 adresinde bulunan 90 m² yüz ölçümlü eşyalı taşınmazı (konut) 1 (bir) yıl süreyle kiralamaya talipli olan Mehmet Mesut </w:t>
            </w:r>
            <w:proofErr w:type="spellStart"/>
            <w:r>
              <w:rPr>
                <w:rFonts w:eastAsiaTheme="minorHAnsi"/>
                <w:bCs/>
                <w:lang w:eastAsia="en-US"/>
              </w:rPr>
              <w:t>KAYA’ya</w:t>
            </w:r>
            <w:proofErr w:type="spellEnd"/>
            <w:r>
              <w:rPr>
                <w:rFonts w:eastAsiaTheme="minorHAnsi"/>
                <w:bCs/>
                <w:lang w:eastAsia="en-US"/>
              </w:rPr>
              <w:t xml:space="preserve"> kiraya verilmesine, aylık kira bedelinin 8.500,00 TL olduğuna, aylık kira bedelinin</w:t>
            </w:r>
            <w:r w:rsidR="00C0238F">
              <w:rPr>
                <w:rFonts w:eastAsiaTheme="minorHAnsi"/>
                <w:bCs/>
                <w:lang w:eastAsia="en-US"/>
              </w:rPr>
              <w:t xml:space="preserve"> sözleşme tarihi esas alınarak her ay peşin olarak tahsil edilmesine</w:t>
            </w:r>
            <w:r>
              <w:rPr>
                <w:rFonts w:eastAsiaTheme="minorHAnsi"/>
                <w:bCs/>
                <w:lang w:eastAsia="en-US"/>
              </w:rPr>
              <w:t xml:space="preserve">, kiralamaya esas diğer hükümlerin düzenlenecek sözleşmede belirlenmesine ve kira bedelinin tahsilatının sağlanması </w:t>
            </w:r>
            <w:r>
              <w:rPr>
                <w:lang w:eastAsia="en-US"/>
              </w:rPr>
              <w:t>için kararın bir suretinin Mali Hizmetler Müdürlüğü’ne verilmesine oybirliği ile karar verildi</w:t>
            </w:r>
            <w:r w:rsidR="00C0238F">
              <w:rPr>
                <w:rFonts w:eastAsiaTheme="minorHAnsi"/>
                <w:bCs/>
                <w:lang w:eastAsia="en-US"/>
              </w:rPr>
              <w:t>.</w:t>
            </w:r>
          </w:p>
          <w:p w:rsidR="0011446E" w:rsidRDefault="0011446E">
            <w:pPr>
              <w:autoSpaceDE w:val="0"/>
              <w:autoSpaceDN w:val="0"/>
              <w:adjustRightInd w:val="0"/>
              <w:jc w:val="both"/>
              <w:rPr>
                <w:rFonts w:eastAsiaTheme="minorHAnsi"/>
                <w:bCs/>
                <w:lang w:eastAsia="en-US"/>
              </w:rPr>
            </w:pPr>
          </w:p>
          <w:p w:rsidR="0011446E" w:rsidRDefault="0011446E">
            <w:pPr>
              <w:autoSpaceDE w:val="0"/>
              <w:autoSpaceDN w:val="0"/>
              <w:adjustRightInd w:val="0"/>
              <w:jc w:val="both"/>
              <w:rPr>
                <w:rFonts w:eastAsiaTheme="minorHAnsi"/>
                <w:bCs/>
                <w:lang w:eastAsia="en-US"/>
              </w:rPr>
            </w:pPr>
          </w:p>
          <w:p w:rsidR="0011446E" w:rsidRDefault="0011446E">
            <w:pPr>
              <w:autoSpaceDE w:val="0"/>
              <w:autoSpaceDN w:val="0"/>
              <w:adjustRightInd w:val="0"/>
              <w:jc w:val="both"/>
              <w:rPr>
                <w:rFonts w:eastAsiaTheme="minorHAnsi"/>
                <w:bCs/>
                <w:lang w:eastAsia="en-US"/>
              </w:rPr>
            </w:pPr>
          </w:p>
          <w:p w:rsidR="0011446E" w:rsidRDefault="0011446E">
            <w:pPr>
              <w:autoSpaceDE w:val="0"/>
              <w:autoSpaceDN w:val="0"/>
              <w:adjustRightInd w:val="0"/>
              <w:jc w:val="both"/>
              <w:rPr>
                <w:rFonts w:eastAsiaTheme="minorHAnsi"/>
                <w:bCs/>
                <w:lang w:eastAsia="en-US"/>
              </w:rPr>
            </w:pPr>
          </w:p>
          <w:p w:rsidR="0011446E" w:rsidRDefault="0011446E">
            <w:pPr>
              <w:autoSpaceDE w:val="0"/>
              <w:autoSpaceDN w:val="0"/>
              <w:adjustRightInd w:val="0"/>
              <w:jc w:val="both"/>
              <w:rPr>
                <w:rFonts w:eastAsiaTheme="minorHAnsi"/>
                <w:bCs/>
                <w:lang w:eastAsia="en-US"/>
              </w:rPr>
            </w:pPr>
          </w:p>
          <w:p w:rsidR="0011446E" w:rsidRDefault="0011446E">
            <w:pPr>
              <w:autoSpaceDE w:val="0"/>
              <w:autoSpaceDN w:val="0"/>
              <w:adjustRightInd w:val="0"/>
              <w:rPr>
                <w:rFonts w:eastAsia="Calibri"/>
                <w:bCs/>
                <w:lang w:eastAsia="en-US"/>
              </w:rPr>
            </w:pPr>
            <w:r>
              <w:rPr>
                <w:rFonts w:eastAsiaTheme="minorHAnsi"/>
                <w:bCs/>
                <w:lang w:eastAsia="en-US"/>
              </w:rPr>
              <w:t xml:space="preserve">               </w:t>
            </w:r>
            <w:r>
              <w:rPr>
                <w:rFonts w:eastAsia="Calibri"/>
                <w:bCs/>
                <w:lang w:eastAsia="en-US"/>
              </w:rPr>
              <w:t>M. Halis ÖZSOY                              Mahmut ÖNER                        Recep YEŞİLYURT</w:t>
            </w:r>
          </w:p>
          <w:p w:rsidR="0011446E" w:rsidRDefault="0011446E">
            <w:pPr>
              <w:autoSpaceDE w:val="0"/>
              <w:autoSpaceDN w:val="0"/>
              <w:adjustRightInd w:val="0"/>
              <w:rPr>
                <w:rFonts w:eastAsia="Calibri"/>
                <w:bCs/>
                <w:lang w:eastAsia="en-US"/>
              </w:rPr>
            </w:pPr>
            <w:r>
              <w:rPr>
                <w:rFonts w:eastAsia="Calibri"/>
                <w:bCs/>
                <w:lang w:eastAsia="en-US"/>
              </w:rPr>
              <w:t xml:space="preserve">               Encümen Başkanı                                       Üye                                              </w:t>
            </w:r>
            <w:proofErr w:type="spellStart"/>
            <w:r>
              <w:rPr>
                <w:rFonts w:eastAsia="Calibri"/>
                <w:bCs/>
                <w:lang w:eastAsia="en-US"/>
              </w:rPr>
              <w:t>Üye</w:t>
            </w:r>
            <w:proofErr w:type="spellEnd"/>
          </w:p>
          <w:p w:rsidR="0011446E" w:rsidRDefault="0011446E">
            <w:pPr>
              <w:autoSpaceDE w:val="0"/>
              <w:autoSpaceDN w:val="0"/>
              <w:adjustRightInd w:val="0"/>
              <w:rPr>
                <w:rFonts w:eastAsia="Calibri"/>
                <w:bCs/>
                <w:lang w:eastAsia="en-US"/>
              </w:rPr>
            </w:pPr>
            <w:r>
              <w:rPr>
                <w:rFonts w:eastAsia="Calibri"/>
                <w:bCs/>
                <w:lang w:eastAsia="en-US"/>
              </w:rPr>
              <w:t xml:space="preserve">               Belediye Başkanı                                          </w:t>
            </w:r>
          </w:p>
          <w:p w:rsidR="0011446E" w:rsidRDefault="0011446E">
            <w:pPr>
              <w:autoSpaceDE w:val="0"/>
              <w:autoSpaceDN w:val="0"/>
              <w:adjustRightInd w:val="0"/>
              <w:rPr>
                <w:rFonts w:eastAsia="Calibri"/>
                <w:bCs/>
                <w:lang w:eastAsia="en-US"/>
              </w:rPr>
            </w:pPr>
          </w:p>
          <w:p w:rsidR="0011446E" w:rsidRDefault="0011446E">
            <w:pPr>
              <w:autoSpaceDE w:val="0"/>
              <w:autoSpaceDN w:val="0"/>
              <w:adjustRightInd w:val="0"/>
              <w:rPr>
                <w:rFonts w:eastAsia="Calibri"/>
                <w:bCs/>
                <w:lang w:eastAsia="en-US"/>
              </w:rPr>
            </w:pPr>
          </w:p>
          <w:p w:rsidR="0011446E" w:rsidRDefault="0011446E">
            <w:pPr>
              <w:autoSpaceDE w:val="0"/>
              <w:autoSpaceDN w:val="0"/>
              <w:adjustRightInd w:val="0"/>
              <w:rPr>
                <w:rFonts w:eastAsia="Calibri"/>
                <w:bCs/>
                <w:lang w:eastAsia="en-US"/>
              </w:rPr>
            </w:pPr>
            <w:r>
              <w:rPr>
                <w:rFonts w:eastAsia="Calibri"/>
                <w:bCs/>
                <w:lang w:eastAsia="en-US"/>
              </w:rPr>
              <w:t xml:space="preserve">                                         </w:t>
            </w:r>
          </w:p>
          <w:p w:rsidR="0011446E" w:rsidRDefault="0011446E">
            <w:pPr>
              <w:autoSpaceDE w:val="0"/>
              <w:autoSpaceDN w:val="0"/>
              <w:adjustRightInd w:val="0"/>
              <w:rPr>
                <w:rFonts w:eastAsia="Calibri"/>
                <w:bCs/>
                <w:lang w:eastAsia="en-US"/>
              </w:rPr>
            </w:pPr>
            <w:r>
              <w:rPr>
                <w:rFonts w:eastAsia="Calibri"/>
                <w:bCs/>
                <w:lang w:eastAsia="en-US"/>
              </w:rPr>
              <w:t xml:space="preserve">                                             İsmail KURT                                    Nedim COŞAR</w:t>
            </w:r>
          </w:p>
          <w:p w:rsidR="0011446E" w:rsidRDefault="0011446E">
            <w:pPr>
              <w:autoSpaceDE w:val="0"/>
              <w:autoSpaceDN w:val="0"/>
              <w:adjustRightInd w:val="0"/>
              <w:rPr>
                <w:rFonts w:eastAsia="Calibri"/>
                <w:bCs/>
                <w:lang w:eastAsia="en-US"/>
              </w:rPr>
            </w:pPr>
            <w:r>
              <w:rPr>
                <w:rFonts w:eastAsia="Calibri"/>
                <w:bCs/>
                <w:lang w:eastAsia="en-US"/>
              </w:rPr>
              <w:t xml:space="preserve">                                 Mali Hizmetler Müdürü Üye                 Fen İşleri Müdür V. Üye</w:t>
            </w:r>
          </w:p>
          <w:p w:rsidR="0011446E" w:rsidRDefault="0011446E">
            <w:pPr>
              <w:autoSpaceDE w:val="0"/>
              <w:autoSpaceDN w:val="0"/>
              <w:adjustRightInd w:val="0"/>
              <w:jc w:val="both"/>
              <w:rPr>
                <w:rFonts w:eastAsiaTheme="minorHAnsi"/>
                <w:bCs/>
                <w:lang w:eastAsia="en-US"/>
              </w:rPr>
            </w:pPr>
          </w:p>
          <w:p w:rsidR="0011446E" w:rsidRDefault="0011446E">
            <w:pPr>
              <w:autoSpaceDE w:val="0"/>
              <w:autoSpaceDN w:val="0"/>
              <w:adjustRightInd w:val="0"/>
              <w:jc w:val="both"/>
              <w:rPr>
                <w:rFonts w:eastAsiaTheme="minorHAnsi"/>
                <w:bCs/>
                <w:lang w:eastAsia="en-US"/>
              </w:rPr>
            </w:pPr>
            <w:r>
              <w:rPr>
                <w:rFonts w:eastAsiaTheme="minorHAnsi"/>
                <w:bCs/>
                <w:lang w:eastAsia="en-US"/>
              </w:rPr>
              <w:t xml:space="preserve">            </w:t>
            </w:r>
          </w:p>
          <w:p w:rsidR="0011446E" w:rsidRDefault="0011446E">
            <w:pPr>
              <w:autoSpaceDE w:val="0"/>
              <w:autoSpaceDN w:val="0"/>
              <w:adjustRightInd w:val="0"/>
              <w:jc w:val="both"/>
              <w:rPr>
                <w:rFonts w:eastAsiaTheme="minorHAnsi"/>
                <w:bCs/>
                <w:lang w:eastAsia="en-US"/>
              </w:rPr>
            </w:pPr>
          </w:p>
          <w:p w:rsidR="0011446E" w:rsidRDefault="0011446E">
            <w:pPr>
              <w:autoSpaceDE w:val="0"/>
              <w:autoSpaceDN w:val="0"/>
              <w:adjustRightInd w:val="0"/>
              <w:jc w:val="both"/>
              <w:rPr>
                <w:rFonts w:eastAsiaTheme="minorHAnsi"/>
                <w:bCs/>
                <w:lang w:eastAsia="en-US"/>
              </w:rPr>
            </w:pPr>
          </w:p>
          <w:p w:rsidR="0011446E" w:rsidRDefault="0011446E">
            <w:pPr>
              <w:autoSpaceDE w:val="0"/>
              <w:autoSpaceDN w:val="0"/>
              <w:adjustRightInd w:val="0"/>
              <w:jc w:val="both"/>
              <w:rPr>
                <w:rFonts w:eastAsiaTheme="minorHAnsi"/>
                <w:bCs/>
                <w:lang w:eastAsia="en-US"/>
              </w:rPr>
            </w:pPr>
          </w:p>
          <w:p w:rsidR="0011446E" w:rsidRDefault="0011446E">
            <w:pPr>
              <w:autoSpaceDE w:val="0"/>
              <w:autoSpaceDN w:val="0"/>
              <w:adjustRightInd w:val="0"/>
              <w:jc w:val="both"/>
              <w:rPr>
                <w:rFonts w:eastAsiaTheme="minorHAnsi"/>
                <w:bCs/>
                <w:lang w:eastAsia="en-US"/>
              </w:rPr>
            </w:pPr>
          </w:p>
          <w:p w:rsidR="0011446E" w:rsidRDefault="0011446E">
            <w:pPr>
              <w:autoSpaceDE w:val="0"/>
              <w:autoSpaceDN w:val="0"/>
              <w:adjustRightInd w:val="0"/>
              <w:jc w:val="both"/>
              <w:rPr>
                <w:rFonts w:eastAsiaTheme="minorHAnsi"/>
                <w:bCs/>
                <w:lang w:eastAsia="en-US"/>
              </w:rPr>
            </w:pPr>
          </w:p>
          <w:p w:rsidR="0011446E" w:rsidRDefault="0011446E">
            <w:pPr>
              <w:autoSpaceDE w:val="0"/>
              <w:autoSpaceDN w:val="0"/>
              <w:adjustRightInd w:val="0"/>
              <w:jc w:val="both"/>
              <w:rPr>
                <w:rFonts w:eastAsiaTheme="minorHAnsi"/>
                <w:bCs/>
                <w:lang w:eastAsia="en-US"/>
              </w:rPr>
            </w:pPr>
          </w:p>
          <w:p w:rsidR="002B4F92" w:rsidRDefault="002B4F92">
            <w:pPr>
              <w:autoSpaceDE w:val="0"/>
              <w:autoSpaceDN w:val="0"/>
              <w:adjustRightInd w:val="0"/>
              <w:jc w:val="both"/>
              <w:rPr>
                <w:rFonts w:eastAsiaTheme="minorHAnsi"/>
                <w:bCs/>
                <w:lang w:eastAsia="en-US"/>
              </w:rPr>
            </w:pPr>
          </w:p>
          <w:p w:rsidR="0011446E" w:rsidRDefault="0011446E">
            <w:pPr>
              <w:autoSpaceDE w:val="0"/>
              <w:autoSpaceDN w:val="0"/>
              <w:adjustRightInd w:val="0"/>
              <w:jc w:val="both"/>
              <w:rPr>
                <w:rFonts w:eastAsiaTheme="minorHAnsi"/>
                <w:bCs/>
                <w:lang w:eastAsia="en-US"/>
              </w:rPr>
            </w:pPr>
          </w:p>
          <w:p w:rsidR="0011446E" w:rsidRDefault="0011446E">
            <w:pPr>
              <w:autoSpaceDE w:val="0"/>
              <w:autoSpaceDN w:val="0"/>
              <w:adjustRightInd w:val="0"/>
              <w:rPr>
                <w:rFonts w:eastAsiaTheme="minorHAnsi"/>
                <w:bCs/>
                <w:lang w:eastAsia="en-US"/>
              </w:rPr>
            </w:pPr>
          </w:p>
          <w:p w:rsidR="0011446E" w:rsidRDefault="0011446E">
            <w:pPr>
              <w:autoSpaceDE w:val="0"/>
              <w:autoSpaceDN w:val="0"/>
              <w:adjustRightInd w:val="0"/>
              <w:rPr>
                <w:rFonts w:eastAsiaTheme="minorHAnsi"/>
                <w:bCs/>
                <w:lang w:eastAsia="en-US"/>
              </w:rPr>
            </w:pPr>
          </w:p>
          <w:p w:rsidR="0011446E" w:rsidRDefault="0011446E">
            <w:pPr>
              <w:autoSpaceDE w:val="0"/>
              <w:autoSpaceDN w:val="0"/>
              <w:adjustRightInd w:val="0"/>
              <w:rPr>
                <w:rFonts w:eastAsiaTheme="minorHAnsi"/>
                <w:bCs/>
                <w:lang w:eastAsia="en-US"/>
              </w:rPr>
            </w:pPr>
          </w:p>
        </w:tc>
      </w:tr>
    </w:tbl>
    <w:tbl>
      <w:tblPr>
        <w:tblStyle w:val="TabloKlavuzu1"/>
        <w:tblW w:w="10632" w:type="dxa"/>
        <w:tblInd w:w="-769" w:type="dxa"/>
        <w:tblLook w:val="01E0" w:firstRow="1" w:lastRow="1" w:firstColumn="1" w:lastColumn="1" w:noHBand="0" w:noVBand="0"/>
      </w:tblPr>
      <w:tblGrid>
        <w:gridCol w:w="1680"/>
        <w:gridCol w:w="638"/>
        <w:gridCol w:w="765"/>
        <w:gridCol w:w="7549"/>
      </w:tblGrid>
      <w:tr w:rsidR="0011446E" w:rsidTr="00D4482F">
        <w:tc>
          <w:tcPr>
            <w:tcW w:w="10632" w:type="dxa"/>
            <w:gridSpan w:val="4"/>
            <w:tcBorders>
              <w:top w:val="thinThickThinSmallGap" w:sz="24" w:space="0" w:color="auto"/>
              <w:left w:val="thinThickThinSmallGap" w:sz="24" w:space="0" w:color="auto"/>
              <w:bottom w:val="single" w:sz="4" w:space="0" w:color="auto"/>
              <w:right w:val="thinThickThinSmallGap" w:sz="24" w:space="0" w:color="auto"/>
            </w:tcBorders>
            <w:hideMark/>
          </w:tcPr>
          <w:p w:rsidR="0011446E" w:rsidRDefault="0011446E" w:rsidP="00D4482F">
            <w:pPr>
              <w:jc w:val="center"/>
              <w:rPr>
                <w:b/>
                <w:sz w:val="28"/>
                <w:szCs w:val="28"/>
                <w:lang w:eastAsia="en-US"/>
              </w:rPr>
            </w:pPr>
            <w:r>
              <w:rPr>
                <w:b/>
                <w:sz w:val="28"/>
                <w:szCs w:val="28"/>
                <w:lang w:eastAsia="en-US"/>
              </w:rPr>
              <w:lastRenderedPageBreak/>
              <w:t>UZUNDERE BELEDİYESİ</w:t>
            </w:r>
          </w:p>
          <w:p w:rsidR="0011446E" w:rsidRDefault="0011446E" w:rsidP="00D4482F">
            <w:pPr>
              <w:jc w:val="center"/>
              <w:rPr>
                <w:lang w:eastAsia="en-US"/>
              </w:rPr>
            </w:pPr>
            <w:r>
              <w:rPr>
                <w:b/>
                <w:sz w:val="28"/>
                <w:szCs w:val="28"/>
                <w:lang w:eastAsia="en-US"/>
              </w:rPr>
              <w:t>ENCÜMEN KARARI</w:t>
            </w:r>
          </w:p>
        </w:tc>
      </w:tr>
      <w:tr w:rsidR="0011446E" w:rsidTr="00D4482F">
        <w:tc>
          <w:tcPr>
            <w:tcW w:w="1680" w:type="dxa"/>
            <w:tcBorders>
              <w:top w:val="single" w:sz="4" w:space="0" w:color="auto"/>
              <w:left w:val="thinThickThinSmallGap" w:sz="24" w:space="0" w:color="auto"/>
              <w:bottom w:val="single" w:sz="4" w:space="0" w:color="auto"/>
              <w:right w:val="single" w:sz="4" w:space="0" w:color="auto"/>
            </w:tcBorders>
          </w:tcPr>
          <w:p w:rsidR="0011446E" w:rsidRDefault="0011446E" w:rsidP="00D4482F">
            <w:pPr>
              <w:rPr>
                <w:b/>
                <w:lang w:eastAsia="en-US"/>
              </w:rPr>
            </w:pPr>
          </w:p>
          <w:p w:rsidR="0011446E" w:rsidRDefault="0011446E" w:rsidP="00D4482F">
            <w:pPr>
              <w:rPr>
                <w:b/>
                <w:lang w:eastAsia="en-US"/>
              </w:rPr>
            </w:pPr>
            <w:r>
              <w:rPr>
                <w:b/>
                <w:lang w:eastAsia="en-US"/>
              </w:rPr>
              <w:t>Karar No</w:t>
            </w:r>
          </w:p>
        </w:tc>
        <w:tc>
          <w:tcPr>
            <w:tcW w:w="1403" w:type="dxa"/>
            <w:gridSpan w:val="2"/>
            <w:tcBorders>
              <w:top w:val="single" w:sz="4" w:space="0" w:color="auto"/>
              <w:left w:val="single" w:sz="4" w:space="0" w:color="auto"/>
              <w:bottom w:val="single" w:sz="4" w:space="0" w:color="auto"/>
              <w:right w:val="single" w:sz="4" w:space="0" w:color="auto"/>
            </w:tcBorders>
          </w:tcPr>
          <w:p w:rsidR="0011446E" w:rsidRDefault="0011446E" w:rsidP="00D4482F">
            <w:pPr>
              <w:rPr>
                <w:b/>
                <w:lang w:eastAsia="en-US"/>
              </w:rPr>
            </w:pPr>
          </w:p>
          <w:p w:rsidR="0011446E" w:rsidRDefault="0011446E" w:rsidP="00D4482F">
            <w:pPr>
              <w:rPr>
                <w:b/>
                <w:lang w:eastAsia="en-US"/>
              </w:rPr>
            </w:pPr>
            <w:r>
              <w:rPr>
                <w:b/>
                <w:lang w:eastAsia="en-US"/>
              </w:rPr>
              <w:t>34</w:t>
            </w:r>
          </w:p>
        </w:tc>
        <w:tc>
          <w:tcPr>
            <w:tcW w:w="7549" w:type="dxa"/>
            <w:tcBorders>
              <w:top w:val="single" w:sz="4" w:space="0" w:color="auto"/>
              <w:left w:val="single" w:sz="4" w:space="0" w:color="auto"/>
              <w:bottom w:val="single" w:sz="4" w:space="0" w:color="auto"/>
              <w:right w:val="thinThickThinSmallGap" w:sz="24" w:space="0" w:color="auto"/>
            </w:tcBorders>
            <w:hideMark/>
          </w:tcPr>
          <w:p w:rsidR="0011446E" w:rsidRDefault="0011446E" w:rsidP="00D4482F">
            <w:pPr>
              <w:jc w:val="center"/>
              <w:rPr>
                <w:b/>
                <w:lang w:eastAsia="en-US"/>
              </w:rPr>
            </w:pPr>
            <w:r>
              <w:rPr>
                <w:b/>
                <w:lang w:eastAsia="en-US"/>
              </w:rPr>
              <w:t>ENCÜMENİ TEŞKİL EDENLER</w:t>
            </w:r>
          </w:p>
        </w:tc>
      </w:tr>
      <w:tr w:rsidR="0011446E" w:rsidTr="00D4482F">
        <w:trPr>
          <w:trHeight w:val="488"/>
        </w:trPr>
        <w:tc>
          <w:tcPr>
            <w:tcW w:w="1680" w:type="dxa"/>
            <w:tcBorders>
              <w:top w:val="single" w:sz="4" w:space="0" w:color="auto"/>
              <w:left w:val="thinThickThinSmallGap" w:sz="24" w:space="0" w:color="auto"/>
              <w:bottom w:val="single" w:sz="4" w:space="0" w:color="auto"/>
              <w:right w:val="single" w:sz="4" w:space="0" w:color="auto"/>
            </w:tcBorders>
          </w:tcPr>
          <w:p w:rsidR="0011446E" w:rsidRDefault="0011446E" w:rsidP="00D4482F">
            <w:pPr>
              <w:rPr>
                <w:b/>
                <w:lang w:eastAsia="en-US"/>
              </w:rPr>
            </w:pPr>
          </w:p>
          <w:p w:rsidR="0011446E" w:rsidRDefault="0011446E" w:rsidP="00D4482F">
            <w:pPr>
              <w:rPr>
                <w:b/>
                <w:lang w:eastAsia="en-US"/>
              </w:rPr>
            </w:pPr>
            <w:proofErr w:type="spellStart"/>
            <w:proofErr w:type="gramStart"/>
            <w:r>
              <w:rPr>
                <w:b/>
                <w:lang w:eastAsia="en-US"/>
              </w:rPr>
              <w:t>Otr.No</w:t>
            </w:r>
            <w:proofErr w:type="spellEnd"/>
            <w:proofErr w:type="gramEnd"/>
            <w:r>
              <w:rPr>
                <w:b/>
                <w:lang w:eastAsia="en-US"/>
              </w:rPr>
              <w:t>/</w:t>
            </w:r>
            <w:proofErr w:type="spellStart"/>
            <w:r>
              <w:rPr>
                <w:b/>
                <w:lang w:eastAsia="en-US"/>
              </w:rPr>
              <w:t>S.No</w:t>
            </w:r>
            <w:proofErr w:type="spellEnd"/>
          </w:p>
        </w:tc>
        <w:tc>
          <w:tcPr>
            <w:tcW w:w="638" w:type="dxa"/>
            <w:tcBorders>
              <w:top w:val="single" w:sz="4" w:space="0" w:color="auto"/>
              <w:left w:val="single" w:sz="4" w:space="0" w:color="auto"/>
              <w:bottom w:val="single" w:sz="4" w:space="0" w:color="auto"/>
              <w:right w:val="single" w:sz="4" w:space="0" w:color="auto"/>
            </w:tcBorders>
          </w:tcPr>
          <w:p w:rsidR="0011446E" w:rsidRDefault="0011446E" w:rsidP="00D4482F">
            <w:pPr>
              <w:rPr>
                <w:b/>
                <w:lang w:eastAsia="en-US"/>
              </w:rPr>
            </w:pPr>
          </w:p>
          <w:p w:rsidR="0011446E" w:rsidRDefault="0011446E" w:rsidP="00D4482F">
            <w:pPr>
              <w:rPr>
                <w:b/>
                <w:lang w:eastAsia="en-US"/>
              </w:rPr>
            </w:pPr>
            <w:r>
              <w:rPr>
                <w:b/>
                <w:lang w:eastAsia="en-US"/>
              </w:rPr>
              <w:t>41</w:t>
            </w:r>
          </w:p>
        </w:tc>
        <w:tc>
          <w:tcPr>
            <w:tcW w:w="765" w:type="dxa"/>
            <w:tcBorders>
              <w:top w:val="single" w:sz="4" w:space="0" w:color="auto"/>
              <w:left w:val="single" w:sz="4" w:space="0" w:color="auto"/>
              <w:bottom w:val="single" w:sz="4" w:space="0" w:color="auto"/>
              <w:right w:val="single" w:sz="4" w:space="0" w:color="auto"/>
            </w:tcBorders>
          </w:tcPr>
          <w:p w:rsidR="0011446E" w:rsidRDefault="0011446E" w:rsidP="00D4482F">
            <w:pPr>
              <w:rPr>
                <w:b/>
                <w:lang w:eastAsia="en-US"/>
              </w:rPr>
            </w:pPr>
          </w:p>
          <w:p w:rsidR="0011446E" w:rsidRDefault="0011446E" w:rsidP="00D4482F">
            <w:pPr>
              <w:rPr>
                <w:b/>
                <w:lang w:eastAsia="en-US"/>
              </w:rPr>
            </w:pPr>
            <w:r>
              <w:rPr>
                <w:b/>
                <w:lang w:eastAsia="en-US"/>
              </w:rPr>
              <w:t>3</w:t>
            </w:r>
          </w:p>
        </w:tc>
        <w:tc>
          <w:tcPr>
            <w:tcW w:w="7549" w:type="dxa"/>
            <w:vMerge w:val="restart"/>
            <w:tcBorders>
              <w:top w:val="single" w:sz="4" w:space="0" w:color="auto"/>
              <w:left w:val="single" w:sz="4" w:space="0" w:color="auto"/>
              <w:bottom w:val="single" w:sz="4" w:space="0" w:color="auto"/>
              <w:right w:val="thinThickThinSmallGap" w:sz="24" w:space="0" w:color="auto"/>
            </w:tcBorders>
            <w:hideMark/>
          </w:tcPr>
          <w:p w:rsidR="0011446E" w:rsidRDefault="0011446E" w:rsidP="00D4482F">
            <w:pPr>
              <w:rPr>
                <w:b/>
                <w:lang w:eastAsia="en-US"/>
              </w:rPr>
            </w:pPr>
            <w:r>
              <w:rPr>
                <w:b/>
                <w:lang w:eastAsia="en-US"/>
              </w:rPr>
              <w:t>M. HALİS ÖZSOY</w:t>
            </w:r>
          </w:p>
          <w:p w:rsidR="0011446E" w:rsidRDefault="0011446E" w:rsidP="00D4482F">
            <w:pPr>
              <w:rPr>
                <w:b/>
                <w:lang w:eastAsia="en-US"/>
              </w:rPr>
            </w:pPr>
            <w:r>
              <w:rPr>
                <w:b/>
                <w:lang w:eastAsia="en-US"/>
              </w:rPr>
              <w:t>MAHMUT ÖNER</w:t>
            </w:r>
          </w:p>
          <w:p w:rsidR="0011446E" w:rsidRDefault="0011446E" w:rsidP="00D4482F">
            <w:pPr>
              <w:rPr>
                <w:b/>
                <w:lang w:eastAsia="en-US"/>
              </w:rPr>
            </w:pPr>
            <w:r>
              <w:rPr>
                <w:b/>
                <w:lang w:eastAsia="en-US"/>
              </w:rPr>
              <w:t>RECEP YEŞİLYURT</w:t>
            </w:r>
          </w:p>
          <w:p w:rsidR="0011446E" w:rsidRDefault="0011446E" w:rsidP="00D4482F">
            <w:pPr>
              <w:rPr>
                <w:b/>
                <w:lang w:eastAsia="en-US"/>
              </w:rPr>
            </w:pPr>
            <w:r>
              <w:rPr>
                <w:b/>
                <w:lang w:eastAsia="en-US"/>
              </w:rPr>
              <w:t>İSMAİL KURT</w:t>
            </w:r>
          </w:p>
          <w:p w:rsidR="0011446E" w:rsidRDefault="0011446E" w:rsidP="00D4482F">
            <w:pPr>
              <w:rPr>
                <w:b/>
                <w:lang w:eastAsia="en-US"/>
              </w:rPr>
            </w:pPr>
            <w:r>
              <w:rPr>
                <w:b/>
                <w:lang w:eastAsia="en-US"/>
              </w:rPr>
              <w:t xml:space="preserve">NEDİM COŞAR </w:t>
            </w:r>
          </w:p>
        </w:tc>
      </w:tr>
      <w:tr w:rsidR="0011446E" w:rsidTr="00D4482F">
        <w:trPr>
          <w:trHeight w:val="634"/>
        </w:trPr>
        <w:tc>
          <w:tcPr>
            <w:tcW w:w="1680" w:type="dxa"/>
            <w:tcBorders>
              <w:top w:val="single" w:sz="4" w:space="0" w:color="auto"/>
              <w:left w:val="thinThickThinSmallGap" w:sz="24" w:space="0" w:color="auto"/>
              <w:bottom w:val="single" w:sz="4" w:space="0" w:color="auto"/>
              <w:right w:val="single" w:sz="4" w:space="0" w:color="auto"/>
            </w:tcBorders>
          </w:tcPr>
          <w:p w:rsidR="0011446E" w:rsidRDefault="0011446E" w:rsidP="00D4482F">
            <w:pPr>
              <w:rPr>
                <w:b/>
                <w:lang w:eastAsia="en-US"/>
              </w:rPr>
            </w:pPr>
          </w:p>
          <w:p w:rsidR="0011446E" w:rsidRDefault="0011446E" w:rsidP="00D4482F">
            <w:pPr>
              <w:rPr>
                <w:b/>
                <w:lang w:eastAsia="en-US"/>
              </w:rPr>
            </w:pPr>
            <w:r>
              <w:rPr>
                <w:b/>
                <w:lang w:eastAsia="en-US"/>
              </w:rPr>
              <w:t>Karar Tarihi</w:t>
            </w:r>
          </w:p>
        </w:tc>
        <w:tc>
          <w:tcPr>
            <w:tcW w:w="1403" w:type="dxa"/>
            <w:gridSpan w:val="2"/>
            <w:tcBorders>
              <w:top w:val="single" w:sz="4" w:space="0" w:color="auto"/>
              <w:left w:val="single" w:sz="4" w:space="0" w:color="auto"/>
              <w:bottom w:val="single" w:sz="4" w:space="0" w:color="auto"/>
              <w:right w:val="single" w:sz="4" w:space="0" w:color="auto"/>
            </w:tcBorders>
          </w:tcPr>
          <w:p w:rsidR="0011446E" w:rsidRDefault="0011446E" w:rsidP="00D4482F">
            <w:pPr>
              <w:rPr>
                <w:b/>
                <w:lang w:eastAsia="en-US"/>
              </w:rPr>
            </w:pPr>
          </w:p>
          <w:p w:rsidR="0011446E" w:rsidRDefault="0011446E" w:rsidP="00D4482F">
            <w:pPr>
              <w:rPr>
                <w:b/>
                <w:lang w:eastAsia="en-US"/>
              </w:rPr>
            </w:pPr>
            <w:r>
              <w:rPr>
                <w:b/>
                <w:lang w:eastAsia="en-US"/>
              </w:rPr>
              <w:t>11.10.2024</w:t>
            </w:r>
          </w:p>
        </w:tc>
        <w:tc>
          <w:tcPr>
            <w:tcW w:w="7549" w:type="dxa"/>
            <w:vMerge/>
            <w:tcBorders>
              <w:top w:val="single" w:sz="4" w:space="0" w:color="auto"/>
              <w:left w:val="single" w:sz="4" w:space="0" w:color="auto"/>
              <w:bottom w:val="single" w:sz="4" w:space="0" w:color="auto"/>
              <w:right w:val="thinThickThinSmallGap" w:sz="24" w:space="0" w:color="auto"/>
            </w:tcBorders>
            <w:vAlign w:val="center"/>
            <w:hideMark/>
          </w:tcPr>
          <w:p w:rsidR="0011446E" w:rsidRDefault="0011446E" w:rsidP="00D4482F">
            <w:pPr>
              <w:rPr>
                <w:b/>
                <w:lang w:eastAsia="en-US"/>
              </w:rPr>
            </w:pPr>
          </w:p>
        </w:tc>
      </w:tr>
      <w:tr w:rsidR="0011446E" w:rsidTr="00D4482F">
        <w:tc>
          <w:tcPr>
            <w:tcW w:w="1680" w:type="dxa"/>
            <w:tcBorders>
              <w:top w:val="single" w:sz="4" w:space="0" w:color="auto"/>
              <w:left w:val="thinThickThinSmallGap" w:sz="24" w:space="0" w:color="auto"/>
              <w:bottom w:val="single" w:sz="4" w:space="0" w:color="auto"/>
              <w:right w:val="single" w:sz="4" w:space="0" w:color="auto"/>
            </w:tcBorders>
          </w:tcPr>
          <w:p w:rsidR="0011446E" w:rsidRDefault="0011446E" w:rsidP="00D4482F">
            <w:pPr>
              <w:rPr>
                <w:b/>
                <w:lang w:eastAsia="en-US"/>
              </w:rPr>
            </w:pPr>
          </w:p>
          <w:p w:rsidR="0011446E" w:rsidRDefault="0011446E" w:rsidP="00D4482F">
            <w:pPr>
              <w:rPr>
                <w:b/>
                <w:lang w:eastAsia="en-US"/>
              </w:rPr>
            </w:pPr>
            <w:r>
              <w:rPr>
                <w:b/>
                <w:lang w:eastAsia="en-US"/>
              </w:rPr>
              <w:t>Karar Saati</w:t>
            </w:r>
          </w:p>
        </w:tc>
        <w:tc>
          <w:tcPr>
            <w:tcW w:w="1403" w:type="dxa"/>
            <w:gridSpan w:val="2"/>
            <w:tcBorders>
              <w:top w:val="single" w:sz="4" w:space="0" w:color="auto"/>
              <w:left w:val="single" w:sz="4" w:space="0" w:color="auto"/>
              <w:bottom w:val="single" w:sz="4" w:space="0" w:color="auto"/>
              <w:right w:val="single" w:sz="4" w:space="0" w:color="auto"/>
            </w:tcBorders>
          </w:tcPr>
          <w:p w:rsidR="0011446E" w:rsidRDefault="0011446E" w:rsidP="00D4482F">
            <w:pPr>
              <w:rPr>
                <w:b/>
                <w:lang w:eastAsia="en-US"/>
              </w:rPr>
            </w:pPr>
          </w:p>
          <w:p w:rsidR="0011446E" w:rsidRDefault="0011446E" w:rsidP="0011446E">
            <w:pPr>
              <w:rPr>
                <w:b/>
                <w:lang w:eastAsia="en-US"/>
              </w:rPr>
            </w:pPr>
            <w:r>
              <w:rPr>
                <w:b/>
                <w:lang w:eastAsia="en-US"/>
              </w:rPr>
              <w:t>14.15</w:t>
            </w:r>
          </w:p>
        </w:tc>
        <w:tc>
          <w:tcPr>
            <w:tcW w:w="7549" w:type="dxa"/>
            <w:vMerge/>
            <w:tcBorders>
              <w:top w:val="single" w:sz="4" w:space="0" w:color="auto"/>
              <w:left w:val="single" w:sz="4" w:space="0" w:color="auto"/>
              <w:bottom w:val="single" w:sz="4" w:space="0" w:color="auto"/>
              <w:right w:val="thinThickThinSmallGap" w:sz="24" w:space="0" w:color="auto"/>
            </w:tcBorders>
            <w:vAlign w:val="center"/>
            <w:hideMark/>
          </w:tcPr>
          <w:p w:rsidR="0011446E" w:rsidRDefault="0011446E" w:rsidP="00D4482F">
            <w:pPr>
              <w:rPr>
                <w:b/>
                <w:lang w:eastAsia="en-US"/>
              </w:rPr>
            </w:pPr>
          </w:p>
        </w:tc>
      </w:tr>
      <w:tr w:rsidR="0011446E" w:rsidTr="00D4482F">
        <w:tc>
          <w:tcPr>
            <w:tcW w:w="1680" w:type="dxa"/>
            <w:tcBorders>
              <w:top w:val="single" w:sz="4" w:space="0" w:color="auto"/>
              <w:left w:val="thinThickThinSmallGap" w:sz="24" w:space="0" w:color="auto"/>
              <w:bottom w:val="single" w:sz="4" w:space="0" w:color="auto"/>
              <w:right w:val="single" w:sz="4" w:space="0" w:color="auto"/>
            </w:tcBorders>
          </w:tcPr>
          <w:p w:rsidR="0011446E" w:rsidRDefault="0011446E" w:rsidP="00D4482F">
            <w:pPr>
              <w:rPr>
                <w:b/>
                <w:lang w:eastAsia="en-US"/>
              </w:rPr>
            </w:pPr>
          </w:p>
          <w:p w:rsidR="0011446E" w:rsidRDefault="0011446E" w:rsidP="00D4482F">
            <w:pPr>
              <w:rPr>
                <w:b/>
                <w:lang w:eastAsia="en-US"/>
              </w:rPr>
            </w:pPr>
            <w:r>
              <w:rPr>
                <w:b/>
                <w:lang w:eastAsia="en-US"/>
              </w:rPr>
              <w:t>Karar Özeti</w:t>
            </w:r>
          </w:p>
        </w:tc>
        <w:tc>
          <w:tcPr>
            <w:tcW w:w="8952" w:type="dxa"/>
            <w:gridSpan w:val="3"/>
            <w:tcBorders>
              <w:top w:val="single" w:sz="4" w:space="0" w:color="auto"/>
              <w:left w:val="single" w:sz="4" w:space="0" w:color="auto"/>
              <w:bottom w:val="single" w:sz="4" w:space="0" w:color="auto"/>
              <w:right w:val="thinThickThinSmallGap" w:sz="24" w:space="0" w:color="auto"/>
            </w:tcBorders>
          </w:tcPr>
          <w:p w:rsidR="0011446E" w:rsidRDefault="0011446E" w:rsidP="00D4482F">
            <w:pPr>
              <w:rPr>
                <w:b/>
                <w:lang w:eastAsia="en-US"/>
              </w:rPr>
            </w:pPr>
          </w:p>
          <w:p w:rsidR="0011446E" w:rsidRDefault="0011446E" w:rsidP="00D4482F">
            <w:pPr>
              <w:rPr>
                <w:b/>
                <w:lang w:eastAsia="en-US"/>
              </w:rPr>
            </w:pPr>
            <w:r>
              <w:rPr>
                <w:b/>
                <w:lang w:eastAsia="en-US"/>
              </w:rPr>
              <w:t>HADDILAYIK KARARI.</w:t>
            </w:r>
          </w:p>
        </w:tc>
      </w:tr>
      <w:tr w:rsidR="0011446E" w:rsidTr="00D4482F">
        <w:trPr>
          <w:trHeight w:val="60"/>
        </w:trPr>
        <w:tc>
          <w:tcPr>
            <w:tcW w:w="10632" w:type="dxa"/>
            <w:gridSpan w:val="4"/>
            <w:tcBorders>
              <w:top w:val="thinThickThinSmallGap" w:sz="24" w:space="0" w:color="auto"/>
              <w:left w:val="thinThickThinSmallGap" w:sz="24" w:space="0" w:color="auto"/>
              <w:bottom w:val="thinThickThinSmallGap" w:sz="24" w:space="0" w:color="auto"/>
              <w:right w:val="thinThickThinSmallGap" w:sz="24" w:space="0" w:color="auto"/>
            </w:tcBorders>
          </w:tcPr>
          <w:p w:rsidR="0011446E" w:rsidRDefault="0011446E" w:rsidP="00D4482F">
            <w:pPr>
              <w:autoSpaceDE w:val="0"/>
              <w:autoSpaceDN w:val="0"/>
              <w:adjustRightInd w:val="0"/>
              <w:jc w:val="both"/>
              <w:rPr>
                <w:rFonts w:eastAsia="Calibri"/>
                <w:bCs/>
                <w:u w:val="single"/>
                <w:lang w:eastAsia="en-US"/>
              </w:rPr>
            </w:pPr>
          </w:p>
          <w:p w:rsidR="0011446E" w:rsidRPr="00897CC5" w:rsidRDefault="0011446E" w:rsidP="00D4482F">
            <w:pPr>
              <w:autoSpaceDE w:val="0"/>
              <w:autoSpaceDN w:val="0"/>
              <w:adjustRightInd w:val="0"/>
              <w:rPr>
                <w:rFonts w:eastAsia="Calibri"/>
                <w:bCs/>
                <w:sz w:val="22"/>
                <w:szCs w:val="22"/>
                <w:lang w:eastAsia="en-US"/>
              </w:rPr>
            </w:pPr>
            <w:r>
              <w:rPr>
                <w:rFonts w:eastAsia="Calibri"/>
                <w:bCs/>
                <w:lang w:eastAsia="en-US"/>
              </w:rPr>
              <w:t xml:space="preserve">           </w:t>
            </w:r>
            <w:r w:rsidRPr="00897CC5">
              <w:rPr>
                <w:rFonts w:eastAsia="Calibri"/>
                <w:bCs/>
                <w:sz w:val="22"/>
                <w:szCs w:val="22"/>
                <w:lang w:eastAsia="en-US"/>
              </w:rPr>
              <w:t xml:space="preserve">TETKİK:  </w:t>
            </w:r>
          </w:p>
          <w:p w:rsidR="0011446E" w:rsidRPr="00897CC5" w:rsidRDefault="0011446E" w:rsidP="00D4482F">
            <w:pPr>
              <w:autoSpaceDE w:val="0"/>
              <w:autoSpaceDN w:val="0"/>
              <w:adjustRightInd w:val="0"/>
              <w:rPr>
                <w:rFonts w:eastAsia="Calibri"/>
                <w:bCs/>
                <w:sz w:val="22"/>
                <w:szCs w:val="22"/>
                <w:lang w:eastAsia="en-US"/>
              </w:rPr>
            </w:pPr>
          </w:p>
          <w:p w:rsidR="0011446E" w:rsidRPr="00897CC5" w:rsidRDefault="0011446E" w:rsidP="00D4482F">
            <w:pPr>
              <w:autoSpaceDE w:val="0"/>
              <w:autoSpaceDN w:val="0"/>
              <w:adjustRightInd w:val="0"/>
              <w:jc w:val="both"/>
              <w:rPr>
                <w:rFonts w:eastAsia="Calibri"/>
                <w:bCs/>
                <w:sz w:val="22"/>
                <w:szCs w:val="22"/>
                <w:lang w:eastAsia="en-US"/>
              </w:rPr>
            </w:pPr>
            <w:r w:rsidRPr="00897CC5">
              <w:rPr>
                <w:rFonts w:eastAsia="Calibri"/>
                <w:bCs/>
                <w:sz w:val="22"/>
                <w:szCs w:val="22"/>
                <w:lang w:eastAsia="en-US"/>
              </w:rPr>
              <w:t xml:space="preserve">                </w:t>
            </w:r>
            <w:r w:rsidRPr="00897CC5">
              <w:rPr>
                <w:sz w:val="22"/>
                <w:szCs w:val="22"/>
                <w:lang w:eastAsia="en-US"/>
              </w:rPr>
              <w:t xml:space="preserve">27.09.2024 tarih ve 29 </w:t>
            </w:r>
            <w:proofErr w:type="spellStart"/>
            <w:r w:rsidRPr="00897CC5">
              <w:rPr>
                <w:sz w:val="22"/>
                <w:szCs w:val="22"/>
                <w:lang w:eastAsia="en-US"/>
              </w:rPr>
              <w:t>nolu</w:t>
            </w:r>
            <w:proofErr w:type="spellEnd"/>
            <w:r w:rsidRPr="00897CC5">
              <w:rPr>
                <w:sz w:val="22"/>
                <w:szCs w:val="22"/>
                <w:lang w:eastAsia="en-US"/>
              </w:rPr>
              <w:t xml:space="preserve"> </w:t>
            </w:r>
            <w:r w:rsidRPr="00897CC5">
              <w:rPr>
                <w:rFonts w:eastAsia="Calibri"/>
                <w:bCs/>
                <w:sz w:val="22"/>
                <w:szCs w:val="22"/>
                <w:lang w:eastAsia="en-US"/>
              </w:rPr>
              <w:t xml:space="preserve">Belediye Encümeni Kararı gereğince açık teklif usulü ile taşınmazın kiralama kararı alınan ve Pey Sürme Tutanağından da anlaşılacağı üzere, </w:t>
            </w:r>
            <w:r w:rsidRPr="00897CC5">
              <w:rPr>
                <w:sz w:val="22"/>
                <w:szCs w:val="22"/>
                <w:lang w:eastAsia="en-US"/>
              </w:rPr>
              <w:t xml:space="preserve">Uzundere İlçesi, </w:t>
            </w:r>
            <w:proofErr w:type="spellStart"/>
            <w:r w:rsidRPr="00897CC5">
              <w:rPr>
                <w:sz w:val="22"/>
                <w:szCs w:val="22"/>
                <w:lang w:eastAsia="en-US"/>
              </w:rPr>
              <w:t>Ulubağ</w:t>
            </w:r>
            <w:proofErr w:type="spellEnd"/>
            <w:r w:rsidRPr="00897CC5">
              <w:rPr>
                <w:sz w:val="22"/>
                <w:szCs w:val="22"/>
                <w:lang w:eastAsia="en-US"/>
              </w:rPr>
              <w:t xml:space="preserve"> Mahallesi, 251 ada 62 </w:t>
            </w:r>
            <w:proofErr w:type="spellStart"/>
            <w:r w:rsidRPr="00897CC5">
              <w:rPr>
                <w:sz w:val="22"/>
                <w:szCs w:val="22"/>
                <w:lang w:eastAsia="en-US"/>
              </w:rPr>
              <w:t>nolu</w:t>
            </w:r>
            <w:proofErr w:type="spellEnd"/>
            <w:r w:rsidRPr="00897CC5">
              <w:rPr>
                <w:sz w:val="22"/>
                <w:szCs w:val="22"/>
                <w:lang w:eastAsia="en-US"/>
              </w:rPr>
              <w:t xml:space="preserve"> parsel ve 306 ada, 1 </w:t>
            </w:r>
            <w:proofErr w:type="spellStart"/>
            <w:r w:rsidRPr="00897CC5">
              <w:rPr>
                <w:sz w:val="22"/>
                <w:szCs w:val="22"/>
                <w:lang w:eastAsia="en-US"/>
              </w:rPr>
              <w:t>nolu</w:t>
            </w:r>
            <w:proofErr w:type="spellEnd"/>
            <w:r w:rsidRPr="00897CC5">
              <w:rPr>
                <w:sz w:val="22"/>
                <w:szCs w:val="22"/>
                <w:lang w:eastAsia="en-US"/>
              </w:rPr>
              <w:t xml:space="preserve"> parselde kayıtlı taşınmazların bölümler halinde üretime yönelik tarımsal faaliyetler yapılmak üzere </w:t>
            </w:r>
            <w:r w:rsidRPr="00897CC5">
              <w:rPr>
                <w:rFonts w:eastAsia="Calibri"/>
                <w:bCs/>
                <w:sz w:val="22"/>
                <w:szCs w:val="22"/>
                <w:lang w:eastAsia="en-US"/>
              </w:rPr>
              <w:t xml:space="preserve">kiralama işi </w:t>
            </w:r>
            <w:r>
              <w:rPr>
                <w:sz w:val="22"/>
                <w:szCs w:val="22"/>
                <w:lang w:eastAsia="en-US"/>
              </w:rPr>
              <w:t xml:space="preserve">ihalesi </w:t>
            </w:r>
            <w:r w:rsidRPr="00897CC5">
              <w:rPr>
                <w:rFonts w:eastAsia="Calibri"/>
                <w:bCs/>
                <w:sz w:val="22"/>
                <w:szCs w:val="22"/>
                <w:lang w:eastAsia="en-US"/>
              </w:rPr>
              <w:t xml:space="preserve">yıllık kira bedeli için aşağıdaki tabloda belirlenen bedeller üzerinden teklifte bulunan müstecirlere </w:t>
            </w:r>
            <w:proofErr w:type="spellStart"/>
            <w:r w:rsidRPr="00897CC5">
              <w:rPr>
                <w:sz w:val="22"/>
                <w:szCs w:val="22"/>
                <w:lang w:eastAsia="en-US"/>
              </w:rPr>
              <w:t>haddılayık</w:t>
            </w:r>
            <w:proofErr w:type="spellEnd"/>
            <w:r w:rsidRPr="00897CC5">
              <w:rPr>
                <w:sz w:val="22"/>
                <w:szCs w:val="22"/>
                <w:lang w:eastAsia="en-US"/>
              </w:rPr>
              <w:t xml:space="preserve"> görülmesi konusu </w:t>
            </w:r>
            <w:r w:rsidRPr="00897CC5">
              <w:rPr>
                <w:rFonts w:eastAsia="Calibri"/>
                <w:bCs/>
                <w:sz w:val="22"/>
                <w:szCs w:val="22"/>
                <w:lang w:eastAsia="en-US"/>
              </w:rPr>
              <w:t xml:space="preserve">encümenimizce tetkik edilerek gereği görüşüldü. </w:t>
            </w:r>
          </w:p>
          <w:p w:rsidR="0011446E" w:rsidRPr="00897CC5" w:rsidRDefault="0011446E" w:rsidP="00D4482F">
            <w:pPr>
              <w:autoSpaceDE w:val="0"/>
              <w:autoSpaceDN w:val="0"/>
              <w:adjustRightInd w:val="0"/>
              <w:jc w:val="both"/>
              <w:rPr>
                <w:rFonts w:eastAsia="Calibri"/>
                <w:bCs/>
                <w:sz w:val="22"/>
                <w:szCs w:val="22"/>
                <w:lang w:eastAsia="en-US"/>
              </w:rPr>
            </w:pPr>
          </w:p>
          <w:p w:rsidR="0011446E" w:rsidRPr="00897CC5" w:rsidRDefault="0011446E" w:rsidP="00D4482F">
            <w:pPr>
              <w:autoSpaceDE w:val="0"/>
              <w:autoSpaceDN w:val="0"/>
              <w:adjustRightInd w:val="0"/>
              <w:rPr>
                <w:rFonts w:eastAsia="Calibri"/>
                <w:bCs/>
                <w:sz w:val="22"/>
                <w:szCs w:val="22"/>
                <w:lang w:eastAsia="en-US"/>
              </w:rPr>
            </w:pPr>
            <w:r w:rsidRPr="00897CC5">
              <w:rPr>
                <w:rFonts w:eastAsia="Calibri"/>
                <w:bCs/>
                <w:sz w:val="22"/>
                <w:szCs w:val="22"/>
                <w:lang w:eastAsia="en-US"/>
              </w:rPr>
              <w:t xml:space="preserve">            KARAR: </w:t>
            </w:r>
          </w:p>
          <w:p w:rsidR="0011446E" w:rsidRPr="00897CC5" w:rsidRDefault="0011446E" w:rsidP="00D4482F">
            <w:pPr>
              <w:autoSpaceDE w:val="0"/>
              <w:autoSpaceDN w:val="0"/>
              <w:adjustRightInd w:val="0"/>
              <w:rPr>
                <w:rFonts w:eastAsia="Calibri"/>
                <w:bCs/>
                <w:sz w:val="22"/>
                <w:szCs w:val="22"/>
                <w:lang w:eastAsia="en-US"/>
              </w:rPr>
            </w:pPr>
          </w:p>
          <w:p w:rsidR="0011446E" w:rsidRPr="00897CC5" w:rsidRDefault="0011446E" w:rsidP="00D4482F">
            <w:pPr>
              <w:autoSpaceDE w:val="0"/>
              <w:autoSpaceDN w:val="0"/>
              <w:adjustRightInd w:val="0"/>
              <w:jc w:val="both"/>
              <w:rPr>
                <w:rFonts w:eastAsia="Calibri"/>
                <w:bCs/>
                <w:sz w:val="22"/>
                <w:szCs w:val="22"/>
                <w:lang w:eastAsia="en-US"/>
              </w:rPr>
            </w:pPr>
            <w:r w:rsidRPr="00897CC5">
              <w:rPr>
                <w:rFonts w:eastAsia="Calibri"/>
                <w:bCs/>
                <w:sz w:val="22"/>
                <w:szCs w:val="22"/>
                <w:lang w:eastAsia="en-US"/>
              </w:rPr>
              <w:t xml:space="preserve">                  </w:t>
            </w:r>
            <w:r w:rsidRPr="00897CC5">
              <w:rPr>
                <w:sz w:val="22"/>
                <w:szCs w:val="22"/>
                <w:lang w:eastAsia="en-US"/>
              </w:rPr>
              <w:t xml:space="preserve">27.09.2024 tarih ve 29 </w:t>
            </w:r>
            <w:proofErr w:type="spellStart"/>
            <w:r w:rsidRPr="00897CC5">
              <w:rPr>
                <w:sz w:val="22"/>
                <w:szCs w:val="22"/>
                <w:lang w:eastAsia="en-US"/>
              </w:rPr>
              <w:t>nolu</w:t>
            </w:r>
            <w:proofErr w:type="spellEnd"/>
            <w:r w:rsidRPr="00897CC5">
              <w:rPr>
                <w:sz w:val="22"/>
                <w:szCs w:val="22"/>
                <w:lang w:eastAsia="en-US"/>
              </w:rPr>
              <w:t xml:space="preserve"> </w:t>
            </w:r>
            <w:r w:rsidRPr="00897CC5">
              <w:rPr>
                <w:rFonts w:eastAsia="Calibri"/>
                <w:bCs/>
                <w:sz w:val="22"/>
                <w:szCs w:val="22"/>
                <w:lang w:eastAsia="en-US"/>
              </w:rPr>
              <w:t xml:space="preserve">Belediye Encümeni Kararı gereğince açık teklif usulü ile taşınmazın kiralama kararı alınan ve Pey Sürme Tutanağından da anlaşılacağı üzere, </w:t>
            </w:r>
            <w:r w:rsidRPr="00897CC5">
              <w:rPr>
                <w:sz w:val="22"/>
                <w:szCs w:val="22"/>
                <w:lang w:eastAsia="en-US"/>
              </w:rPr>
              <w:t xml:space="preserve">Uzundere İlçesi, </w:t>
            </w:r>
            <w:proofErr w:type="spellStart"/>
            <w:r w:rsidRPr="00897CC5">
              <w:rPr>
                <w:sz w:val="22"/>
                <w:szCs w:val="22"/>
                <w:lang w:eastAsia="en-US"/>
              </w:rPr>
              <w:t>Ulubağ</w:t>
            </w:r>
            <w:proofErr w:type="spellEnd"/>
            <w:r w:rsidRPr="00897CC5">
              <w:rPr>
                <w:sz w:val="22"/>
                <w:szCs w:val="22"/>
                <w:lang w:eastAsia="en-US"/>
              </w:rPr>
              <w:t xml:space="preserve"> Mahallesi, 251 ada 62 </w:t>
            </w:r>
            <w:proofErr w:type="spellStart"/>
            <w:r w:rsidRPr="00897CC5">
              <w:rPr>
                <w:sz w:val="22"/>
                <w:szCs w:val="22"/>
                <w:lang w:eastAsia="en-US"/>
              </w:rPr>
              <w:t>nolu</w:t>
            </w:r>
            <w:proofErr w:type="spellEnd"/>
            <w:r w:rsidRPr="00897CC5">
              <w:rPr>
                <w:sz w:val="22"/>
                <w:szCs w:val="22"/>
                <w:lang w:eastAsia="en-US"/>
              </w:rPr>
              <w:t xml:space="preserve"> parsel ve 306 ada, 1 </w:t>
            </w:r>
            <w:proofErr w:type="spellStart"/>
            <w:r w:rsidRPr="00897CC5">
              <w:rPr>
                <w:sz w:val="22"/>
                <w:szCs w:val="22"/>
                <w:lang w:eastAsia="en-US"/>
              </w:rPr>
              <w:t>nolu</w:t>
            </w:r>
            <w:proofErr w:type="spellEnd"/>
            <w:r w:rsidRPr="00897CC5">
              <w:rPr>
                <w:sz w:val="22"/>
                <w:szCs w:val="22"/>
                <w:lang w:eastAsia="en-US"/>
              </w:rPr>
              <w:t xml:space="preserve"> parselde kayıtlı taşınmazların bölümler halinde üretime yönelik tarımsal faaliyetler yapılmak üzere </w:t>
            </w:r>
            <w:r w:rsidRPr="00897CC5">
              <w:rPr>
                <w:rFonts w:eastAsia="Calibri"/>
                <w:bCs/>
                <w:sz w:val="22"/>
                <w:szCs w:val="22"/>
                <w:lang w:eastAsia="en-US"/>
              </w:rPr>
              <w:t xml:space="preserve">kiralama işi </w:t>
            </w:r>
            <w:r w:rsidRPr="00897CC5">
              <w:rPr>
                <w:sz w:val="22"/>
                <w:szCs w:val="22"/>
                <w:lang w:eastAsia="en-US"/>
              </w:rPr>
              <w:t xml:space="preserve">ihalesi </w:t>
            </w:r>
            <w:r w:rsidRPr="00897CC5">
              <w:rPr>
                <w:rFonts w:eastAsia="Calibri"/>
                <w:bCs/>
                <w:sz w:val="22"/>
                <w:szCs w:val="22"/>
                <w:lang w:eastAsia="en-US"/>
              </w:rPr>
              <w:t>için</w:t>
            </w:r>
            <w:r>
              <w:rPr>
                <w:rFonts w:eastAsia="Calibri"/>
                <w:bCs/>
                <w:sz w:val="22"/>
                <w:szCs w:val="22"/>
                <w:lang w:eastAsia="en-US"/>
              </w:rPr>
              <w:t xml:space="preserve">;  </w:t>
            </w:r>
          </w:p>
          <w:p w:rsidR="0011446E" w:rsidRDefault="0011446E" w:rsidP="00D4482F">
            <w:pPr>
              <w:autoSpaceDE w:val="0"/>
              <w:autoSpaceDN w:val="0"/>
              <w:adjustRightInd w:val="0"/>
              <w:jc w:val="both"/>
              <w:rPr>
                <w:rFonts w:eastAsia="Calibri"/>
                <w:bCs/>
                <w:lang w:eastAsia="en-US"/>
              </w:rPr>
            </w:pPr>
          </w:p>
          <w:tbl>
            <w:tblPr>
              <w:tblStyle w:val="TabloKlavuzu"/>
              <w:tblW w:w="10276" w:type="dxa"/>
              <w:tblLook w:val="04A0" w:firstRow="1" w:lastRow="0" w:firstColumn="1" w:lastColumn="0" w:noHBand="0" w:noVBand="1"/>
            </w:tblPr>
            <w:tblGrid>
              <w:gridCol w:w="572"/>
              <w:gridCol w:w="1367"/>
              <w:gridCol w:w="675"/>
              <w:gridCol w:w="1040"/>
              <w:gridCol w:w="821"/>
              <w:gridCol w:w="1211"/>
              <w:gridCol w:w="1998"/>
              <w:gridCol w:w="1380"/>
              <w:gridCol w:w="1212"/>
            </w:tblGrid>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b/>
                      <w:lang w:eastAsia="tr-TR"/>
                    </w:rPr>
                  </w:pPr>
                  <w:r>
                    <w:rPr>
                      <w:b/>
                      <w:lang w:eastAsia="tr-TR"/>
                    </w:rPr>
                    <w:t>Sıra No</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b/>
                      <w:lang w:eastAsia="tr-TR"/>
                    </w:rPr>
                  </w:pPr>
                  <w:r>
                    <w:rPr>
                      <w:b/>
                      <w:lang w:eastAsia="tr-TR"/>
                    </w:rPr>
                    <w:t>Taşınmazın Mahallesi</w:t>
                  </w:r>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b/>
                      <w:lang w:eastAsia="tr-TR"/>
                    </w:rPr>
                  </w:pPr>
                  <w:r>
                    <w:rPr>
                      <w:b/>
                      <w:lang w:eastAsia="tr-TR"/>
                    </w:rPr>
                    <w:t>Ada No</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b/>
                      <w:lang w:eastAsia="tr-TR"/>
                    </w:rPr>
                  </w:pPr>
                  <w:r>
                    <w:rPr>
                      <w:b/>
                      <w:lang w:eastAsia="tr-TR"/>
                    </w:rPr>
                    <w:t>Parsel No</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b/>
                      <w:lang w:eastAsia="tr-TR"/>
                    </w:rPr>
                  </w:pPr>
                  <w:r>
                    <w:rPr>
                      <w:b/>
                      <w:lang w:eastAsia="tr-TR"/>
                    </w:rPr>
                    <w:t>Bölün No</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b/>
                      <w:lang w:eastAsia="tr-TR"/>
                    </w:rPr>
                  </w:pPr>
                  <w:r>
                    <w:rPr>
                      <w:b/>
                      <w:lang w:eastAsia="tr-TR"/>
                    </w:rPr>
                    <w:t>Yüz Ölçümü M²</w:t>
                  </w:r>
                </w:p>
              </w:tc>
              <w:tc>
                <w:tcPr>
                  <w:tcW w:w="1998" w:type="dxa"/>
                  <w:tcBorders>
                    <w:top w:val="single" w:sz="4" w:space="0" w:color="auto"/>
                    <w:left w:val="single" w:sz="4" w:space="0" w:color="auto"/>
                    <w:bottom w:val="single" w:sz="4" w:space="0" w:color="auto"/>
                    <w:right w:val="single" w:sz="4" w:space="0" w:color="auto"/>
                  </w:tcBorders>
                </w:tcPr>
                <w:p w:rsidR="0011446E" w:rsidRDefault="0011446E" w:rsidP="00D4482F">
                  <w:pPr>
                    <w:pStyle w:val="AralkYok"/>
                    <w:jc w:val="center"/>
                    <w:rPr>
                      <w:b/>
                      <w:lang w:eastAsia="tr-TR"/>
                    </w:rPr>
                  </w:pPr>
                </w:p>
                <w:p w:rsidR="0011446E" w:rsidRDefault="0011446E" w:rsidP="00D4482F">
                  <w:pPr>
                    <w:pStyle w:val="AralkYok"/>
                    <w:jc w:val="center"/>
                    <w:rPr>
                      <w:b/>
                      <w:lang w:eastAsia="tr-TR"/>
                    </w:rPr>
                  </w:pPr>
                  <w:r>
                    <w:rPr>
                      <w:b/>
                      <w:lang w:eastAsia="tr-TR"/>
                    </w:rPr>
                    <w:t>Teklif Veren</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b/>
                      <w:lang w:eastAsia="tr-TR"/>
                    </w:rPr>
                  </w:pPr>
                  <w:r>
                    <w:rPr>
                      <w:b/>
                      <w:lang w:eastAsia="tr-TR"/>
                    </w:rPr>
                    <w:t>1</w:t>
                  </w:r>
                  <w:r w:rsidR="00365747">
                    <w:rPr>
                      <w:b/>
                      <w:lang w:eastAsia="tr-TR"/>
                    </w:rPr>
                    <w:t xml:space="preserve"> </w:t>
                  </w:r>
                  <w:r>
                    <w:rPr>
                      <w:b/>
                      <w:lang w:eastAsia="tr-TR"/>
                    </w:rPr>
                    <w:t>Yıllık Muhammen Bedel (TL)</w:t>
                  </w:r>
                </w:p>
              </w:tc>
              <w:tc>
                <w:tcPr>
                  <w:tcW w:w="121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b/>
                      <w:lang w:eastAsia="tr-TR"/>
                    </w:rPr>
                  </w:pPr>
                  <w:r>
                    <w:rPr>
                      <w:b/>
                      <w:lang w:eastAsia="tr-TR"/>
                    </w:rPr>
                    <w:t xml:space="preserve">Verdiği Teklif </w:t>
                  </w:r>
                </w:p>
                <w:p w:rsidR="0011446E" w:rsidRDefault="0011446E" w:rsidP="00D4482F">
                  <w:pPr>
                    <w:pStyle w:val="AralkYok"/>
                    <w:jc w:val="center"/>
                    <w:rPr>
                      <w:b/>
                      <w:lang w:eastAsia="tr-TR"/>
                    </w:rPr>
                  </w:pPr>
                  <w:r>
                    <w:rPr>
                      <w:b/>
                      <w:lang w:eastAsia="tr-TR"/>
                    </w:rPr>
                    <w:t>(TL)</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251</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62</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10.452,71</w:t>
                  </w:r>
                </w:p>
              </w:tc>
              <w:tc>
                <w:tcPr>
                  <w:tcW w:w="1998"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rPr>
                      <w:lang w:eastAsia="tr-TR"/>
                    </w:rPr>
                  </w:pPr>
                  <w:r>
                    <w:rPr>
                      <w:lang w:eastAsia="tr-TR"/>
                    </w:rPr>
                    <w:t>Abdullah AKSU</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10.452,71</w:t>
                  </w:r>
                </w:p>
              </w:tc>
              <w:tc>
                <w:tcPr>
                  <w:tcW w:w="1212" w:type="dxa"/>
                  <w:tcBorders>
                    <w:top w:val="single" w:sz="4" w:space="0" w:color="auto"/>
                    <w:left w:val="single" w:sz="4" w:space="0" w:color="auto"/>
                    <w:bottom w:val="single" w:sz="4" w:space="0" w:color="auto"/>
                    <w:right w:val="single" w:sz="4" w:space="0" w:color="auto"/>
                  </w:tcBorders>
                </w:tcPr>
                <w:p w:rsidR="0011446E" w:rsidRDefault="0011446E" w:rsidP="00D4482F">
                  <w:pPr>
                    <w:pStyle w:val="AralkYok"/>
                    <w:jc w:val="right"/>
                    <w:rPr>
                      <w:lang w:eastAsia="tr-TR"/>
                    </w:rPr>
                  </w:pPr>
                  <w:r>
                    <w:rPr>
                      <w:lang w:eastAsia="tr-TR"/>
                    </w:rPr>
                    <w:t>11.000,00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2</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251</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62</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4</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1.021,09</w:t>
                  </w:r>
                </w:p>
              </w:tc>
              <w:tc>
                <w:tcPr>
                  <w:tcW w:w="1998"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rPr>
                      <w:lang w:eastAsia="tr-TR"/>
                    </w:rPr>
                  </w:pPr>
                  <w:r>
                    <w:rPr>
                      <w:lang w:eastAsia="tr-TR"/>
                    </w:rPr>
                    <w:t>Leyla ÖZDEN</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1.021,09</w:t>
                  </w:r>
                </w:p>
              </w:tc>
              <w:tc>
                <w:tcPr>
                  <w:tcW w:w="1212" w:type="dxa"/>
                  <w:tcBorders>
                    <w:top w:val="single" w:sz="4" w:space="0" w:color="auto"/>
                    <w:left w:val="single" w:sz="4" w:space="0" w:color="auto"/>
                    <w:bottom w:val="single" w:sz="4" w:space="0" w:color="auto"/>
                    <w:right w:val="single" w:sz="4" w:space="0" w:color="auto"/>
                  </w:tcBorders>
                </w:tcPr>
                <w:p w:rsidR="0011446E" w:rsidRDefault="0011446E" w:rsidP="00D4482F">
                  <w:pPr>
                    <w:pStyle w:val="AralkYok"/>
                    <w:jc w:val="right"/>
                    <w:rPr>
                      <w:lang w:eastAsia="tr-TR"/>
                    </w:rPr>
                  </w:pPr>
                  <w:r>
                    <w:rPr>
                      <w:lang w:eastAsia="tr-TR"/>
                    </w:rPr>
                    <w:t>1.100,00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3</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251</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62</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5</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400,00</w:t>
                  </w:r>
                </w:p>
              </w:tc>
              <w:tc>
                <w:tcPr>
                  <w:tcW w:w="1998"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rPr>
                      <w:lang w:eastAsia="tr-TR"/>
                    </w:rPr>
                  </w:pPr>
                  <w:r>
                    <w:rPr>
                      <w:lang w:eastAsia="tr-TR"/>
                    </w:rPr>
                    <w:t>Hamza AYDIN</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400,00</w:t>
                  </w:r>
                </w:p>
              </w:tc>
              <w:tc>
                <w:tcPr>
                  <w:tcW w:w="1212" w:type="dxa"/>
                  <w:tcBorders>
                    <w:top w:val="single" w:sz="4" w:space="0" w:color="auto"/>
                    <w:left w:val="single" w:sz="4" w:space="0" w:color="auto"/>
                    <w:bottom w:val="single" w:sz="4" w:space="0" w:color="auto"/>
                    <w:right w:val="single" w:sz="4" w:space="0" w:color="auto"/>
                  </w:tcBorders>
                </w:tcPr>
                <w:p w:rsidR="0011446E" w:rsidRDefault="0011446E" w:rsidP="00D4482F">
                  <w:pPr>
                    <w:pStyle w:val="AralkYok"/>
                    <w:jc w:val="right"/>
                    <w:rPr>
                      <w:lang w:eastAsia="tr-TR"/>
                    </w:rPr>
                  </w:pPr>
                  <w:r>
                    <w:rPr>
                      <w:lang w:eastAsia="tr-TR"/>
                    </w:rPr>
                    <w:t>450,00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4</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251</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62</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6</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593,36</w:t>
                  </w:r>
                </w:p>
              </w:tc>
              <w:tc>
                <w:tcPr>
                  <w:tcW w:w="1998"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rPr>
                      <w:lang w:eastAsia="tr-TR"/>
                    </w:rPr>
                  </w:pPr>
                  <w:r>
                    <w:rPr>
                      <w:lang w:eastAsia="tr-TR"/>
                    </w:rPr>
                    <w:t>Mehmet ŞEN</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593,36</w:t>
                  </w:r>
                </w:p>
              </w:tc>
              <w:tc>
                <w:tcPr>
                  <w:tcW w:w="1212" w:type="dxa"/>
                  <w:tcBorders>
                    <w:top w:val="single" w:sz="4" w:space="0" w:color="auto"/>
                    <w:left w:val="single" w:sz="4" w:space="0" w:color="auto"/>
                    <w:bottom w:val="single" w:sz="4" w:space="0" w:color="auto"/>
                    <w:right w:val="single" w:sz="4" w:space="0" w:color="auto"/>
                  </w:tcBorders>
                </w:tcPr>
                <w:p w:rsidR="0011446E" w:rsidRDefault="0011446E" w:rsidP="00D4482F">
                  <w:pPr>
                    <w:pStyle w:val="AralkYok"/>
                    <w:jc w:val="right"/>
                    <w:rPr>
                      <w:lang w:eastAsia="tr-TR"/>
                    </w:rPr>
                  </w:pPr>
                  <w:r>
                    <w:rPr>
                      <w:lang w:eastAsia="tr-TR"/>
                    </w:rPr>
                    <w:t>650,00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5</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251</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62</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7</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2.689,39</w:t>
                  </w:r>
                </w:p>
              </w:tc>
              <w:tc>
                <w:tcPr>
                  <w:tcW w:w="1998"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rPr>
                      <w:lang w:eastAsia="tr-TR"/>
                    </w:rPr>
                  </w:pPr>
                  <w:r>
                    <w:rPr>
                      <w:lang w:eastAsia="tr-TR"/>
                    </w:rPr>
                    <w:t>Mehmet SEVEN</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2.689,39</w:t>
                  </w:r>
                </w:p>
              </w:tc>
              <w:tc>
                <w:tcPr>
                  <w:tcW w:w="1212" w:type="dxa"/>
                  <w:tcBorders>
                    <w:top w:val="single" w:sz="4" w:space="0" w:color="auto"/>
                    <w:left w:val="single" w:sz="4" w:space="0" w:color="auto"/>
                    <w:bottom w:val="single" w:sz="4" w:space="0" w:color="auto"/>
                    <w:right w:val="single" w:sz="4" w:space="0" w:color="auto"/>
                  </w:tcBorders>
                </w:tcPr>
                <w:p w:rsidR="0011446E" w:rsidRDefault="00365747" w:rsidP="00D4482F">
                  <w:pPr>
                    <w:pStyle w:val="AralkYok"/>
                    <w:jc w:val="right"/>
                    <w:rPr>
                      <w:lang w:eastAsia="tr-TR"/>
                    </w:rPr>
                  </w:pPr>
                  <w:r>
                    <w:rPr>
                      <w:lang w:eastAsia="tr-TR"/>
                    </w:rPr>
                    <w:t>2.750,00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6</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251</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62</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8</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691,85</w:t>
                  </w:r>
                </w:p>
              </w:tc>
              <w:tc>
                <w:tcPr>
                  <w:tcW w:w="1998"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rPr>
                      <w:lang w:eastAsia="tr-TR"/>
                    </w:rPr>
                  </w:pPr>
                  <w:r>
                    <w:rPr>
                      <w:lang w:eastAsia="tr-TR"/>
                    </w:rPr>
                    <w:t>Ömer İŞÇİ</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691,85</w:t>
                  </w:r>
                </w:p>
              </w:tc>
              <w:tc>
                <w:tcPr>
                  <w:tcW w:w="1212" w:type="dxa"/>
                  <w:tcBorders>
                    <w:top w:val="single" w:sz="4" w:space="0" w:color="auto"/>
                    <w:left w:val="single" w:sz="4" w:space="0" w:color="auto"/>
                    <w:bottom w:val="single" w:sz="4" w:space="0" w:color="auto"/>
                    <w:right w:val="single" w:sz="4" w:space="0" w:color="auto"/>
                  </w:tcBorders>
                </w:tcPr>
                <w:p w:rsidR="0011446E" w:rsidRDefault="0011446E" w:rsidP="00D4482F">
                  <w:pPr>
                    <w:pStyle w:val="AralkYok"/>
                    <w:jc w:val="right"/>
                    <w:rPr>
                      <w:lang w:eastAsia="tr-TR"/>
                    </w:rPr>
                  </w:pPr>
                  <w:r>
                    <w:rPr>
                      <w:lang w:eastAsia="tr-TR"/>
                    </w:rPr>
                    <w:t>750,00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7</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251</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62</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9</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2.418,51</w:t>
                  </w:r>
                </w:p>
              </w:tc>
              <w:tc>
                <w:tcPr>
                  <w:tcW w:w="1998"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rPr>
                      <w:lang w:eastAsia="tr-TR"/>
                    </w:rPr>
                  </w:pPr>
                  <w:r>
                    <w:rPr>
                      <w:lang w:eastAsia="tr-TR"/>
                    </w:rPr>
                    <w:t>Gülsün AKYÜZ</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2.418,51</w:t>
                  </w:r>
                </w:p>
              </w:tc>
              <w:tc>
                <w:tcPr>
                  <w:tcW w:w="1212" w:type="dxa"/>
                  <w:tcBorders>
                    <w:top w:val="single" w:sz="4" w:space="0" w:color="auto"/>
                    <w:left w:val="single" w:sz="4" w:space="0" w:color="auto"/>
                    <w:bottom w:val="single" w:sz="4" w:space="0" w:color="auto"/>
                    <w:right w:val="single" w:sz="4" w:space="0" w:color="auto"/>
                  </w:tcBorders>
                </w:tcPr>
                <w:p w:rsidR="0011446E" w:rsidRDefault="00365747" w:rsidP="00D4482F">
                  <w:pPr>
                    <w:pStyle w:val="AralkYok"/>
                    <w:jc w:val="right"/>
                    <w:rPr>
                      <w:lang w:eastAsia="tr-TR"/>
                    </w:rPr>
                  </w:pPr>
                  <w:r>
                    <w:rPr>
                      <w:lang w:eastAsia="tr-TR"/>
                    </w:rPr>
                    <w:t>2.5</w:t>
                  </w:r>
                  <w:r w:rsidR="0011446E">
                    <w:rPr>
                      <w:lang w:eastAsia="tr-TR"/>
                    </w:rPr>
                    <w:t>00,00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8</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251</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62</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10</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323,56</w:t>
                  </w:r>
                </w:p>
              </w:tc>
              <w:tc>
                <w:tcPr>
                  <w:tcW w:w="1998"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rPr>
                      <w:lang w:eastAsia="tr-TR"/>
                    </w:rPr>
                  </w:pPr>
                  <w:r>
                    <w:rPr>
                      <w:lang w:eastAsia="tr-TR"/>
                    </w:rPr>
                    <w:t>Mehmet TOPRAK</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323,56</w:t>
                  </w:r>
                </w:p>
              </w:tc>
              <w:tc>
                <w:tcPr>
                  <w:tcW w:w="1212" w:type="dxa"/>
                  <w:tcBorders>
                    <w:top w:val="single" w:sz="4" w:space="0" w:color="auto"/>
                    <w:left w:val="single" w:sz="4" w:space="0" w:color="auto"/>
                    <w:bottom w:val="single" w:sz="4" w:space="0" w:color="auto"/>
                    <w:right w:val="single" w:sz="4" w:space="0" w:color="auto"/>
                  </w:tcBorders>
                </w:tcPr>
                <w:p w:rsidR="0011446E" w:rsidRDefault="0011446E" w:rsidP="00D4482F">
                  <w:pPr>
                    <w:pStyle w:val="AralkYok"/>
                    <w:jc w:val="right"/>
                    <w:rPr>
                      <w:lang w:eastAsia="tr-TR"/>
                    </w:rPr>
                  </w:pPr>
                  <w:r>
                    <w:rPr>
                      <w:lang w:eastAsia="tr-TR"/>
                    </w:rPr>
                    <w:t>350,00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9</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306</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7.815,76</w:t>
                  </w:r>
                </w:p>
              </w:tc>
              <w:tc>
                <w:tcPr>
                  <w:tcW w:w="1998"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rPr>
                      <w:lang w:eastAsia="tr-TR"/>
                    </w:rPr>
                  </w:pPr>
                  <w:r>
                    <w:rPr>
                      <w:lang w:eastAsia="tr-TR"/>
                    </w:rPr>
                    <w:t>Fatih ÇELİK</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7.815,76</w:t>
                  </w:r>
                </w:p>
              </w:tc>
              <w:tc>
                <w:tcPr>
                  <w:tcW w:w="1212" w:type="dxa"/>
                  <w:tcBorders>
                    <w:top w:val="single" w:sz="4" w:space="0" w:color="auto"/>
                    <w:left w:val="single" w:sz="4" w:space="0" w:color="auto"/>
                    <w:bottom w:val="single" w:sz="4" w:space="0" w:color="auto"/>
                    <w:right w:val="single" w:sz="4" w:space="0" w:color="auto"/>
                  </w:tcBorders>
                </w:tcPr>
                <w:p w:rsidR="0011446E" w:rsidRDefault="00365747" w:rsidP="00D4482F">
                  <w:pPr>
                    <w:pStyle w:val="AralkYok"/>
                    <w:jc w:val="right"/>
                    <w:rPr>
                      <w:lang w:eastAsia="tr-TR"/>
                    </w:rPr>
                  </w:pPr>
                  <w:r>
                    <w:rPr>
                      <w:lang w:eastAsia="tr-TR"/>
                    </w:rPr>
                    <w:t>8.00</w:t>
                  </w:r>
                  <w:r w:rsidR="0011446E">
                    <w:rPr>
                      <w:lang w:eastAsia="tr-TR"/>
                    </w:rPr>
                    <w:t>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10</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306</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3</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2.315,06</w:t>
                  </w:r>
                </w:p>
              </w:tc>
              <w:tc>
                <w:tcPr>
                  <w:tcW w:w="1998"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rPr>
                      <w:lang w:eastAsia="tr-TR"/>
                    </w:rPr>
                  </w:pPr>
                  <w:r>
                    <w:rPr>
                      <w:lang w:eastAsia="tr-TR"/>
                    </w:rPr>
                    <w:t>Mehmet ÖNAL</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2.315,06</w:t>
                  </w:r>
                </w:p>
              </w:tc>
              <w:tc>
                <w:tcPr>
                  <w:tcW w:w="1212" w:type="dxa"/>
                  <w:tcBorders>
                    <w:top w:val="single" w:sz="4" w:space="0" w:color="auto"/>
                    <w:left w:val="single" w:sz="4" w:space="0" w:color="auto"/>
                    <w:bottom w:val="single" w:sz="4" w:space="0" w:color="auto"/>
                    <w:right w:val="single" w:sz="4" w:space="0" w:color="auto"/>
                  </w:tcBorders>
                </w:tcPr>
                <w:p w:rsidR="0011446E" w:rsidRDefault="0011446E" w:rsidP="00365747">
                  <w:pPr>
                    <w:pStyle w:val="AralkYok"/>
                    <w:jc w:val="right"/>
                    <w:rPr>
                      <w:lang w:eastAsia="tr-TR"/>
                    </w:rPr>
                  </w:pPr>
                  <w:r>
                    <w:rPr>
                      <w:lang w:eastAsia="tr-TR"/>
                    </w:rPr>
                    <w:t>2.</w:t>
                  </w:r>
                  <w:r w:rsidR="00365747">
                    <w:rPr>
                      <w:lang w:eastAsia="tr-TR"/>
                    </w:rPr>
                    <w:t>5</w:t>
                  </w:r>
                  <w:r>
                    <w:rPr>
                      <w:lang w:eastAsia="tr-TR"/>
                    </w:rPr>
                    <w:t>00,00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11</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306</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4</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2.407,50</w:t>
                  </w:r>
                </w:p>
              </w:tc>
              <w:tc>
                <w:tcPr>
                  <w:tcW w:w="1998"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rPr>
                      <w:lang w:eastAsia="tr-TR"/>
                    </w:rPr>
                  </w:pPr>
                  <w:r>
                    <w:rPr>
                      <w:lang w:eastAsia="tr-TR"/>
                    </w:rPr>
                    <w:t>Ahmet ER</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2.407,50</w:t>
                  </w:r>
                </w:p>
              </w:tc>
              <w:tc>
                <w:tcPr>
                  <w:tcW w:w="1212" w:type="dxa"/>
                  <w:tcBorders>
                    <w:top w:val="single" w:sz="4" w:space="0" w:color="auto"/>
                    <w:left w:val="single" w:sz="4" w:space="0" w:color="auto"/>
                    <w:bottom w:val="single" w:sz="4" w:space="0" w:color="auto"/>
                    <w:right w:val="single" w:sz="4" w:space="0" w:color="auto"/>
                  </w:tcBorders>
                </w:tcPr>
                <w:p w:rsidR="0011446E" w:rsidRDefault="00365747" w:rsidP="00D4482F">
                  <w:pPr>
                    <w:pStyle w:val="AralkYok"/>
                    <w:jc w:val="right"/>
                    <w:rPr>
                      <w:lang w:eastAsia="tr-TR"/>
                    </w:rPr>
                  </w:pPr>
                  <w:r>
                    <w:rPr>
                      <w:lang w:eastAsia="tr-TR"/>
                    </w:rPr>
                    <w:t>2.5</w:t>
                  </w:r>
                  <w:r w:rsidR="0011446E">
                    <w:rPr>
                      <w:lang w:eastAsia="tr-TR"/>
                    </w:rPr>
                    <w:t>00,00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12</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306</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5</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3.153,41</w:t>
                  </w:r>
                </w:p>
              </w:tc>
              <w:tc>
                <w:tcPr>
                  <w:tcW w:w="1998"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rPr>
                      <w:lang w:eastAsia="tr-TR"/>
                    </w:rPr>
                  </w:pPr>
                  <w:r>
                    <w:rPr>
                      <w:lang w:eastAsia="tr-TR"/>
                    </w:rPr>
                    <w:t>Kazım İŞÇİ</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3.153,41</w:t>
                  </w:r>
                </w:p>
              </w:tc>
              <w:tc>
                <w:tcPr>
                  <w:tcW w:w="1212" w:type="dxa"/>
                  <w:tcBorders>
                    <w:top w:val="single" w:sz="4" w:space="0" w:color="auto"/>
                    <w:left w:val="single" w:sz="4" w:space="0" w:color="auto"/>
                    <w:bottom w:val="single" w:sz="4" w:space="0" w:color="auto"/>
                    <w:right w:val="single" w:sz="4" w:space="0" w:color="auto"/>
                  </w:tcBorders>
                </w:tcPr>
                <w:p w:rsidR="0011446E" w:rsidRDefault="00365747" w:rsidP="00D4482F">
                  <w:pPr>
                    <w:pStyle w:val="AralkYok"/>
                    <w:jc w:val="right"/>
                    <w:rPr>
                      <w:lang w:eastAsia="tr-TR"/>
                    </w:rPr>
                  </w:pPr>
                  <w:r>
                    <w:rPr>
                      <w:lang w:eastAsia="tr-TR"/>
                    </w:rPr>
                    <w:t>3.5</w:t>
                  </w:r>
                  <w:r w:rsidR="0011446E">
                    <w:rPr>
                      <w:lang w:eastAsia="tr-TR"/>
                    </w:rPr>
                    <w:t>00,00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13</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306</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6</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4.309,64</w:t>
                  </w:r>
                </w:p>
              </w:tc>
              <w:tc>
                <w:tcPr>
                  <w:tcW w:w="1998"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rPr>
                      <w:lang w:eastAsia="tr-TR"/>
                    </w:rPr>
                  </w:pPr>
                  <w:r>
                    <w:rPr>
                      <w:lang w:eastAsia="tr-TR"/>
                    </w:rPr>
                    <w:t>Ahmet İŞÇİ</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4.309,64</w:t>
                  </w:r>
                </w:p>
              </w:tc>
              <w:tc>
                <w:tcPr>
                  <w:tcW w:w="1212" w:type="dxa"/>
                  <w:tcBorders>
                    <w:top w:val="single" w:sz="4" w:space="0" w:color="auto"/>
                    <w:left w:val="single" w:sz="4" w:space="0" w:color="auto"/>
                    <w:bottom w:val="single" w:sz="4" w:space="0" w:color="auto"/>
                    <w:right w:val="single" w:sz="4" w:space="0" w:color="auto"/>
                  </w:tcBorders>
                </w:tcPr>
                <w:p w:rsidR="0011446E" w:rsidRDefault="0011446E" w:rsidP="00365747">
                  <w:pPr>
                    <w:pStyle w:val="AralkYok"/>
                    <w:jc w:val="right"/>
                    <w:rPr>
                      <w:lang w:eastAsia="tr-TR"/>
                    </w:rPr>
                  </w:pPr>
                  <w:r>
                    <w:rPr>
                      <w:lang w:eastAsia="tr-TR"/>
                    </w:rPr>
                    <w:t>4.</w:t>
                  </w:r>
                  <w:r w:rsidR="00365747">
                    <w:rPr>
                      <w:lang w:eastAsia="tr-TR"/>
                    </w:rPr>
                    <w:t>5</w:t>
                  </w:r>
                  <w:r>
                    <w:rPr>
                      <w:lang w:eastAsia="tr-TR"/>
                    </w:rPr>
                    <w:t>00,00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14</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306</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7</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1.487,80</w:t>
                  </w:r>
                </w:p>
              </w:tc>
              <w:tc>
                <w:tcPr>
                  <w:tcW w:w="1998"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rPr>
                      <w:lang w:eastAsia="tr-TR"/>
                    </w:rPr>
                  </w:pPr>
                  <w:r>
                    <w:rPr>
                      <w:lang w:eastAsia="tr-TR"/>
                    </w:rPr>
                    <w:t>Ahmet TÜRK</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1.487,80</w:t>
                  </w:r>
                </w:p>
              </w:tc>
              <w:tc>
                <w:tcPr>
                  <w:tcW w:w="1212" w:type="dxa"/>
                  <w:tcBorders>
                    <w:top w:val="single" w:sz="4" w:space="0" w:color="auto"/>
                    <w:left w:val="single" w:sz="4" w:space="0" w:color="auto"/>
                    <w:bottom w:val="single" w:sz="4" w:space="0" w:color="auto"/>
                    <w:right w:val="single" w:sz="4" w:space="0" w:color="auto"/>
                  </w:tcBorders>
                </w:tcPr>
                <w:p w:rsidR="0011446E" w:rsidRDefault="00365747" w:rsidP="00D4482F">
                  <w:pPr>
                    <w:pStyle w:val="AralkYok"/>
                    <w:jc w:val="right"/>
                    <w:rPr>
                      <w:lang w:eastAsia="tr-TR"/>
                    </w:rPr>
                  </w:pPr>
                  <w:r>
                    <w:rPr>
                      <w:lang w:eastAsia="tr-TR"/>
                    </w:rPr>
                    <w:t>1.5</w:t>
                  </w:r>
                  <w:r w:rsidR="0011446E">
                    <w:rPr>
                      <w:lang w:eastAsia="tr-TR"/>
                    </w:rPr>
                    <w:t>00,00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15</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306</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8</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949,24</w:t>
                  </w:r>
                </w:p>
              </w:tc>
              <w:tc>
                <w:tcPr>
                  <w:tcW w:w="1998"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rPr>
                      <w:lang w:eastAsia="tr-TR"/>
                    </w:rPr>
                  </w:pPr>
                  <w:r>
                    <w:rPr>
                      <w:lang w:eastAsia="tr-TR"/>
                    </w:rPr>
                    <w:t>Mehmet SEVEN</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949,24</w:t>
                  </w:r>
                </w:p>
              </w:tc>
              <w:tc>
                <w:tcPr>
                  <w:tcW w:w="1212" w:type="dxa"/>
                  <w:tcBorders>
                    <w:top w:val="single" w:sz="4" w:space="0" w:color="auto"/>
                    <w:left w:val="single" w:sz="4" w:space="0" w:color="auto"/>
                    <w:bottom w:val="single" w:sz="4" w:space="0" w:color="auto"/>
                    <w:right w:val="single" w:sz="4" w:space="0" w:color="auto"/>
                  </w:tcBorders>
                </w:tcPr>
                <w:p w:rsidR="0011446E" w:rsidRDefault="0011446E" w:rsidP="00D4482F">
                  <w:pPr>
                    <w:pStyle w:val="AralkYok"/>
                    <w:jc w:val="right"/>
                    <w:rPr>
                      <w:lang w:eastAsia="tr-TR"/>
                    </w:rPr>
                  </w:pPr>
                  <w:r>
                    <w:rPr>
                      <w:lang w:eastAsia="tr-TR"/>
                    </w:rPr>
                    <w:t>1.000,00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16</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306</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9</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1.186,70</w:t>
                  </w:r>
                </w:p>
              </w:tc>
              <w:tc>
                <w:tcPr>
                  <w:tcW w:w="1998"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rPr>
                      <w:lang w:eastAsia="tr-TR"/>
                    </w:rPr>
                  </w:pPr>
                  <w:r>
                    <w:rPr>
                      <w:lang w:eastAsia="tr-TR"/>
                    </w:rPr>
                    <w:t>Songül AKTAŞ</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1.186,70</w:t>
                  </w:r>
                </w:p>
              </w:tc>
              <w:tc>
                <w:tcPr>
                  <w:tcW w:w="1212" w:type="dxa"/>
                  <w:tcBorders>
                    <w:top w:val="single" w:sz="4" w:space="0" w:color="auto"/>
                    <w:left w:val="single" w:sz="4" w:space="0" w:color="auto"/>
                    <w:bottom w:val="single" w:sz="4" w:space="0" w:color="auto"/>
                    <w:right w:val="single" w:sz="4" w:space="0" w:color="auto"/>
                  </w:tcBorders>
                </w:tcPr>
                <w:p w:rsidR="0011446E" w:rsidRDefault="0011446E" w:rsidP="00D4482F">
                  <w:pPr>
                    <w:pStyle w:val="AralkYok"/>
                    <w:jc w:val="right"/>
                    <w:rPr>
                      <w:lang w:eastAsia="tr-TR"/>
                    </w:rPr>
                  </w:pPr>
                  <w:r>
                    <w:rPr>
                      <w:lang w:eastAsia="tr-TR"/>
                    </w:rPr>
                    <w:t>1.250,00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17</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306</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10</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1.209,18</w:t>
                  </w:r>
                </w:p>
              </w:tc>
              <w:tc>
                <w:tcPr>
                  <w:tcW w:w="1998"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rPr>
                      <w:lang w:eastAsia="tr-TR"/>
                    </w:rPr>
                  </w:pPr>
                  <w:r>
                    <w:rPr>
                      <w:lang w:eastAsia="tr-TR"/>
                    </w:rPr>
                    <w:t>Mustafa AKTAŞ</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1.209,18</w:t>
                  </w:r>
                </w:p>
              </w:tc>
              <w:tc>
                <w:tcPr>
                  <w:tcW w:w="1212" w:type="dxa"/>
                  <w:tcBorders>
                    <w:top w:val="single" w:sz="4" w:space="0" w:color="auto"/>
                    <w:left w:val="single" w:sz="4" w:space="0" w:color="auto"/>
                    <w:bottom w:val="single" w:sz="4" w:space="0" w:color="auto"/>
                    <w:right w:val="single" w:sz="4" w:space="0" w:color="auto"/>
                  </w:tcBorders>
                </w:tcPr>
                <w:p w:rsidR="0011446E" w:rsidRDefault="0011446E" w:rsidP="00D4482F">
                  <w:pPr>
                    <w:pStyle w:val="AralkYok"/>
                    <w:jc w:val="right"/>
                    <w:rPr>
                      <w:lang w:eastAsia="tr-TR"/>
                    </w:rPr>
                  </w:pPr>
                  <w:r>
                    <w:rPr>
                      <w:lang w:eastAsia="tr-TR"/>
                    </w:rPr>
                    <w:t>1.300,00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18</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306</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11</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1.177,00</w:t>
                  </w:r>
                </w:p>
              </w:tc>
              <w:tc>
                <w:tcPr>
                  <w:tcW w:w="1998"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rPr>
                      <w:lang w:eastAsia="tr-TR"/>
                    </w:rPr>
                  </w:pPr>
                  <w:r>
                    <w:rPr>
                      <w:lang w:eastAsia="tr-TR"/>
                    </w:rPr>
                    <w:t>Mustafa AKTAŞ</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1.177,00</w:t>
                  </w:r>
                </w:p>
              </w:tc>
              <w:tc>
                <w:tcPr>
                  <w:tcW w:w="1212" w:type="dxa"/>
                  <w:tcBorders>
                    <w:top w:val="single" w:sz="4" w:space="0" w:color="auto"/>
                    <w:left w:val="single" w:sz="4" w:space="0" w:color="auto"/>
                    <w:bottom w:val="single" w:sz="4" w:space="0" w:color="auto"/>
                    <w:right w:val="single" w:sz="4" w:space="0" w:color="auto"/>
                  </w:tcBorders>
                </w:tcPr>
                <w:p w:rsidR="0011446E" w:rsidRDefault="0011446E" w:rsidP="00D4482F">
                  <w:pPr>
                    <w:pStyle w:val="AralkYok"/>
                    <w:jc w:val="right"/>
                    <w:rPr>
                      <w:lang w:eastAsia="tr-TR"/>
                    </w:rPr>
                  </w:pPr>
                  <w:r>
                    <w:rPr>
                      <w:lang w:eastAsia="tr-TR"/>
                    </w:rPr>
                    <w:t>1.250,00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19</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306</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12</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1.227,00</w:t>
                  </w:r>
                </w:p>
              </w:tc>
              <w:tc>
                <w:tcPr>
                  <w:tcW w:w="1998"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rPr>
                      <w:lang w:eastAsia="tr-TR"/>
                    </w:rPr>
                  </w:pPr>
                  <w:r>
                    <w:rPr>
                      <w:lang w:eastAsia="tr-TR"/>
                    </w:rPr>
                    <w:t>Fatma AKTAŞ</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1.227,00</w:t>
                  </w:r>
                </w:p>
              </w:tc>
              <w:tc>
                <w:tcPr>
                  <w:tcW w:w="1212"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jc w:val="right"/>
                    <w:rPr>
                      <w:lang w:eastAsia="tr-TR"/>
                    </w:rPr>
                  </w:pPr>
                  <w:r>
                    <w:rPr>
                      <w:lang w:eastAsia="tr-TR"/>
                    </w:rPr>
                    <w:t>1.25</w:t>
                  </w:r>
                  <w:r w:rsidR="0011446E">
                    <w:rPr>
                      <w:lang w:eastAsia="tr-TR"/>
                    </w:rPr>
                    <w:t>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20</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306</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13</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291,00</w:t>
                  </w:r>
                </w:p>
              </w:tc>
              <w:tc>
                <w:tcPr>
                  <w:tcW w:w="1998"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rPr>
                      <w:lang w:eastAsia="tr-TR"/>
                    </w:rPr>
                  </w:pPr>
                  <w:r>
                    <w:rPr>
                      <w:lang w:eastAsia="tr-TR"/>
                    </w:rPr>
                    <w:t>Ahmet TÜRK</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291,00</w:t>
                  </w:r>
                </w:p>
              </w:tc>
              <w:tc>
                <w:tcPr>
                  <w:tcW w:w="1212" w:type="dxa"/>
                  <w:tcBorders>
                    <w:top w:val="single" w:sz="4" w:space="0" w:color="auto"/>
                    <w:left w:val="single" w:sz="4" w:space="0" w:color="auto"/>
                    <w:bottom w:val="single" w:sz="4" w:space="0" w:color="auto"/>
                    <w:right w:val="single" w:sz="4" w:space="0" w:color="auto"/>
                  </w:tcBorders>
                </w:tcPr>
                <w:p w:rsidR="0011446E" w:rsidRDefault="0011446E" w:rsidP="00365747">
                  <w:pPr>
                    <w:pStyle w:val="AralkYok"/>
                    <w:jc w:val="right"/>
                    <w:rPr>
                      <w:lang w:eastAsia="tr-TR"/>
                    </w:rPr>
                  </w:pPr>
                  <w:r>
                    <w:rPr>
                      <w:lang w:eastAsia="tr-TR"/>
                    </w:rPr>
                    <w:t>3</w:t>
                  </w:r>
                  <w:r w:rsidR="00365747">
                    <w:rPr>
                      <w:lang w:eastAsia="tr-TR"/>
                    </w:rPr>
                    <w:t>0</w:t>
                  </w:r>
                  <w:r>
                    <w:rPr>
                      <w:lang w:eastAsia="tr-TR"/>
                    </w:rPr>
                    <w:t>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21</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306</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14</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1.384,81</w:t>
                  </w:r>
                </w:p>
              </w:tc>
              <w:tc>
                <w:tcPr>
                  <w:tcW w:w="1998"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rPr>
                      <w:lang w:eastAsia="tr-TR"/>
                    </w:rPr>
                  </w:pPr>
                  <w:r>
                    <w:rPr>
                      <w:lang w:eastAsia="tr-TR"/>
                    </w:rPr>
                    <w:t>Bayram ÖZ</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1.384,81</w:t>
                  </w:r>
                </w:p>
              </w:tc>
              <w:tc>
                <w:tcPr>
                  <w:tcW w:w="1212" w:type="dxa"/>
                  <w:tcBorders>
                    <w:top w:val="single" w:sz="4" w:space="0" w:color="auto"/>
                    <w:left w:val="single" w:sz="4" w:space="0" w:color="auto"/>
                    <w:bottom w:val="single" w:sz="4" w:space="0" w:color="auto"/>
                    <w:right w:val="single" w:sz="4" w:space="0" w:color="auto"/>
                  </w:tcBorders>
                </w:tcPr>
                <w:p w:rsidR="0011446E" w:rsidRDefault="0011446E" w:rsidP="00D4482F">
                  <w:pPr>
                    <w:pStyle w:val="AralkYok"/>
                    <w:jc w:val="right"/>
                    <w:rPr>
                      <w:lang w:eastAsia="tr-TR"/>
                    </w:rPr>
                  </w:pPr>
                  <w:r>
                    <w:rPr>
                      <w:lang w:eastAsia="tr-TR"/>
                    </w:rPr>
                    <w:t>1.500,00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22</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306</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15</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524,63</w:t>
                  </w:r>
                </w:p>
              </w:tc>
              <w:tc>
                <w:tcPr>
                  <w:tcW w:w="1998" w:type="dxa"/>
                  <w:tcBorders>
                    <w:top w:val="single" w:sz="4" w:space="0" w:color="auto"/>
                    <w:left w:val="single" w:sz="4" w:space="0" w:color="auto"/>
                    <w:bottom w:val="single" w:sz="4" w:space="0" w:color="auto"/>
                    <w:right w:val="single" w:sz="4" w:space="0" w:color="auto"/>
                  </w:tcBorders>
                </w:tcPr>
                <w:p w:rsidR="0011446E" w:rsidRDefault="00365747" w:rsidP="00365747">
                  <w:pPr>
                    <w:pStyle w:val="AralkYok"/>
                    <w:rPr>
                      <w:lang w:eastAsia="tr-TR"/>
                    </w:rPr>
                  </w:pPr>
                  <w:r>
                    <w:rPr>
                      <w:lang w:eastAsia="tr-TR"/>
                    </w:rPr>
                    <w:t>Ali MUTLU</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524,63</w:t>
                  </w:r>
                </w:p>
              </w:tc>
              <w:tc>
                <w:tcPr>
                  <w:tcW w:w="1212" w:type="dxa"/>
                  <w:tcBorders>
                    <w:top w:val="single" w:sz="4" w:space="0" w:color="auto"/>
                    <w:left w:val="single" w:sz="4" w:space="0" w:color="auto"/>
                    <w:bottom w:val="single" w:sz="4" w:space="0" w:color="auto"/>
                    <w:right w:val="single" w:sz="4" w:space="0" w:color="auto"/>
                  </w:tcBorders>
                </w:tcPr>
                <w:p w:rsidR="0011446E" w:rsidRDefault="0011446E" w:rsidP="00D4482F">
                  <w:pPr>
                    <w:pStyle w:val="AralkYok"/>
                    <w:jc w:val="right"/>
                    <w:rPr>
                      <w:lang w:eastAsia="tr-TR"/>
                    </w:rPr>
                  </w:pPr>
                  <w:r>
                    <w:rPr>
                      <w:lang w:eastAsia="tr-TR"/>
                    </w:rPr>
                    <w:t>600,00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23</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306</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16</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494,84</w:t>
                  </w:r>
                </w:p>
              </w:tc>
              <w:tc>
                <w:tcPr>
                  <w:tcW w:w="1998" w:type="dxa"/>
                  <w:tcBorders>
                    <w:top w:val="single" w:sz="4" w:space="0" w:color="auto"/>
                    <w:left w:val="single" w:sz="4" w:space="0" w:color="auto"/>
                    <w:bottom w:val="single" w:sz="4" w:space="0" w:color="auto"/>
                    <w:right w:val="single" w:sz="4" w:space="0" w:color="auto"/>
                  </w:tcBorders>
                </w:tcPr>
                <w:p w:rsidR="0011446E" w:rsidRDefault="001D3587" w:rsidP="00365747">
                  <w:pPr>
                    <w:pStyle w:val="AralkYok"/>
                    <w:rPr>
                      <w:lang w:eastAsia="tr-TR"/>
                    </w:rPr>
                  </w:pPr>
                  <w:r>
                    <w:rPr>
                      <w:lang w:eastAsia="tr-TR"/>
                    </w:rPr>
                    <w:t>Mustafa AKSOY</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494,84</w:t>
                  </w:r>
                </w:p>
              </w:tc>
              <w:tc>
                <w:tcPr>
                  <w:tcW w:w="1212" w:type="dxa"/>
                  <w:tcBorders>
                    <w:top w:val="single" w:sz="4" w:space="0" w:color="auto"/>
                    <w:left w:val="single" w:sz="4" w:space="0" w:color="auto"/>
                    <w:bottom w:val="single" w:sz="4" w:space="0" w:color="auto"/>
                    <w:right w:val="single" w:sz="4" w:space="0" w:color="auto"/>
                  </w:tcBorders>
                </w:tcPr>
                <w:p w:rsidR="0011446E" w:rsidRDefault="001D3587" w:rsidP="001D3587">
                  <w:pPr>
                    <w:pStyle w:val="AralkYok"/>
                    <w:jc w:val="right"/>
                    <w:rPr>
                      <w:lang w:eastAsia="tr-TR"/>
                    </w:rPr>
                  </w:pPr>
                  <w:r>
                    <w:rPr>
                      <w:lang w:eastAsia="tr-TR"/>
                    </w:rPr>
                    <w:t>60</w:t>
                  </w:r>
                  <w:r w:rsidR="0011446E">
                    <w:rPr>
                      <w:lang w:eastAsia="tr-TR"/>
                    </w:rPr>
                    <w:t>0,00</w:t>
                  </w:r>
                </w:p>
              </w:tc>
            </w:tr>
            <w:tr w:rsidR="0011446E" w:rsidTr="0011446E">
              <w:tc>
                <w:tcPr>
                  <w:tcW w:w="572"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24</w:t>
                  </w:r>
                </w:p>
              </w:tc>
              <w:tc>
                <w:tcPr>
                  <w:tcW w:w="1367"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proofErr w:type="spellStart"/>
                  <w:r>
                    <w:rPr>
                      <w:lang w:eastAsia="tr-TR"/>
                    </w:rPr>
                    <w:t>Ulubağ</w:t>
                  </w:r>
                  <w:proofErr w:type="spellEnd"/>
                </w:p>
              </w:tc>
              <w:tc>
                <w:tcPr>
                  <w:tcW w:w="675"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306</w:t>
                  </w:r>
                </w:p>
              </w:tc>
              <w:tc>
                <w:tcPr>
                  <w:tcW w:w="104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w:t>
                  </w:r>
                </w:p>
              </w:tc>
              <w:tc>
                <w:tcPr>
                  <w:tcW w:w="82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center"/>
                    <w:rPr>
                      <w:lang w:eastAsia="tr-TR"/>
                    </w:rPr>
                  </w:pPr>
                  <w:r>
                    <w:rPr>
                      <w:lang w:eastAsia="tr-TR"/>
                    </w:rPr>
                    <w:t>17</w:t>
                  </w:r>
                </w:p>
              </w:tc>
              <w:tc>
                <w:tcPr>
                  <w:tcW w:w="1211"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599,70</w:t>
                  </w:r>
                </w:p>
              </w:tc>
              <w:tc>
                <w:tcPr>
                  <w:tcW w:w="1998" w:type="dxa"/>
                  <w:tcBorders>
                    <w:top w:val="single" w:sz="4" w:space="0" w:color="auto"/>
                    <w:left w:val="single" w:sz="4" w:space="0" w:color="auto"/>
                    <w:bottom w:val="single" w:sz="4" w:space="0" w:color="auto"/>
                    <w:right w:val="single" w:sz="4" w:space="0" w:color="auto"/>
                  </w:tcBorders>
                </w:tcPr>
                <w:p w:rsidR="0011446E" w:rsidRDefault="001D3587" w:rsidP="00365747">
                  <w:pPr>
                    <w:pStyle w:val="AralkYok"/>
                    <w:rPr>
                      <w:lang w:eastAsia="tr-TR"/>
                    </w:rPr>
                  </w:pPr>
                  <w:r>
                    <w:rPr>
                      <w:lang w:eastAsia="tr-TR"/>
                    </w:rPr>
                    <w:t>Yusuf ÇATIK</w:t>
                  </w:r>
                </w:p>
              </w:tc>
              <w:tc>
                <w:tcPr>
                  <w:tcW w:w="1380" w:type="dxa"/>
                  <w:tcBorders>
                    <w:top w:val="single" w:sz="4" w:space="0" w:color="auto"/>
                    <w:left w:val="single" w:sz="4" w:space="0" w:color="auto"/>
                    <w:bottom w:val="single" w:sz="4" w:space="0" w:color="auto"/>
                    <w:right w:val="single" w:sz="4" w:space="0" w:color="auto"/>
                  </w:tcBorders>
                  <w:hideMark/>
                </w:tcPr>
                <w:p w:rsidR="0011446E" w:rsidRDefault="0011446E" w:rsidP="00D4482F">
                  <w:pPr>
                    <w:pStyle w:val="AralkYok"/>
                    <w:jc w:val="right"/>
                    <w:rPr>
                      <w:lang w:eastAsia="tr-TR"/>
                    </w:rPr>
                  </w:pPr>
                  <w:r>
                    <w:rPr>
                      <w:lang w:eastAsia="tr-TR"/>
                    </w:rPr>
                    <w:t>599,70</w:t>
                  </w:r>
                </w:p>
              </w:tc>
              <w:tc>
                <w:tcPr>
                  <w:tcW w:w="1212" w:type="dxa"/>
                  <w:tcBorders>
                    <w:top w:val="single" w:sz="4" w:space="0" w:color="auto"/>
                    <w:left w:val="single" w:sz="4" w:space="0" w:color="auto"/>
                    <w:bottom w:val="single" w:sz="4" w:space="0" w:color="auto"/>
                    <w:right w:val="single" w:sz="4" w:space="0" w:color="auto"/>
                  </w:tcBorders>
                </w:tcPr>
                <w:p w:rsidR="0011446E" w:rsidRDefault="0011446E" w:rsidP="00D4482F">
                  <w:pPr>
                    <w:pStyle w:val="AralkYok"/>
                    <w:jc w:val="right"/>
                    <w:rPr>
                      <w:lang w:eastAsia="tr-TR"/>
                    </w:rPr>
                  </w:pPr>
                  <w:r>
                    <w:rPr>
                      <w:lang w:eastAsia="tr-TR"/>
                    </w:rPr>
                    <w:t>650,00</w:t>
                  </w:r>
                </w:p>
              </w:tc>
            </w:tr>
          </w:tbl>
          <w:p w:rsidR="0011446E" w:rsidRDefault="0011446E" w:rsidP="00D4482F">
            <w:pPr>
              <w:autoSpaceDE w:val="0"/>
              <w:autoSpaceDN w:val="0"/>
              <w:adjustRightInd w:val="0"/>
              <w:jc w:val="both"/>
              <w:rPr>
                <w:rFonts w:eastAsia="Calibri"/>
                <w:bCs/>
                <w:lang w:eastAsia="en-US"/>
              </w:rPr>
            </w:pPr>
          </w:p>
          <w:p w:rsidR="0011446E" w:rsidRDefault="0011446E" w:rsidP="00D4482F">
            <w:pPr>
              <w:autoSpaceDE w:val="0"/>
              <w:autoSpaceDN w:val="0"/>
              <w:adjustRightInd w:val="0"/>
              <w:jc w:val="both"/>
              <w:rPr>
                <w:rFonts w:eastAsia="Calibri"/>
                <w:bCs/>
                <w:lang w:eastAsia="en-US"/>
              </w:rPr>
            </w:pPr>
          </w:p>
          <w:p w:rsidR="0011446E" w:rsidRDefault="0011446E" w:rsidP="00D4482F">
            <w:pPr>
              <w:autoSpaceDE w:val="0"/>
              <w:autoSpaceDN w:val="0"/>
              <w:adjustRightInd w:val="0"/>
              <w:jc w:val="both"/>
              <w:rPr>
                <w:rFonts w:eastAsia="Calibri"/>
                <w:bCs/>
                <w:lang w:eastAsia="en-US"/>
              </w:rPr>
            </w:pPr>
          </w:p>
          <w:p w:rsidR="0011446E" w:rsidRDefault="0011446E" w:rsidP="00D4482F">
            <w:pPr>
              <w:autoSpaceDE w:val="0"/>
              <w:autoSpaceDN w:val="0"/>
              <w:adjustRightInd w:val="0"/>
              <w:jc w:val="both"/>
              <w:rPr>
                <w:rFonts w:eastAsia="Calibri"/>
                <w:bCs/>
                <w:lang w:eastAsia="en-US"/>
              </w:rPr>
            </w:pPr>
          </w:p>
          <w:p w:rsidR="0011446E" w:rsidRDefault="0011446E" w:rsidP="00D4482F">
            <w:pPr>
              <w:autoSpaceDE w:val="0"/>
              <w:autoSpaceDN w:val="0"/>
              <w:adjustRightInd w:val="0"/>
              <w:jc w:val="both"/>
              <w:rPr>
                <w:rFonts w:eastAsia="Calibri"/>
                <w:bCs/>
                <w:sz w:val="22"/>
                <w:szCs w:val="22"/>
                <w:lang w:eastAsia="en-US"/>
              </w:rPr>
            </w:pPr>
            <w:r>
              <w:rPr>
                <w:rFonts w:eastAsia="Calibri"/>
                <w:bCs/>
                <w:sz w:val="22"/>
                <w:szCs w:val="22"/>
                <w:lang w:eastAsia="en-US"/>
              </w:rPr>
              <w:t xml:space="preserve">               </w:t>
            </w:r>
          </w:p>
          <w:p w:rsidR="0011446E" w:rsidRDefault="0011446E" w:rsidP="00D4482F">
            <w:pPr>
              <w:autoSpaceDE w:val="0"/>
              <w:autoSpaceDN w:val="0"/>
              <w:adjustRightInd w:val="0"/>
              <w:jc w:val="both"/>
              <w:rPr>
                <w:rFonts w:eastAsia="Calibri"/>
                <w:bCs/>
                <w:lang w:eastAsia="en-US"/>
              </w:rPr>
            </w:pPr>
            <w:r>
              <w:rPr>
                <w:rFonts w:eastAsia="Calibri"/>
                <w:bCs/>
                <w:sz w:val="22"/>
                <w:szCs w:val="22"/>
                <w:lang w:eastAsia="en-US"/>
              </w:rPr>
              <w:t xml:space="preserve">              Yukarıda listelenen ve </w:t>
            </w:r>
            <w:r>
              <w:rPr>
                <w:rFonts w:eastAsia="Calibri"/>
                <w:bCs/>
                <w:lang w:eastAsia="en-US"/>
              </w:rPr>
              <w:t xml:space="preserve">Pey Sürme Tutanağından da anlaşılacağı üzere, yıllık kira bedeli olarak belirlenen bedeller üzerinden verilen tekliflerin komisyonumuzca yeterli görülerek idari şartname hükümlerine göre teklif edilen 1 (bir) yıllık kira bedeli miktarlarının kurumumuza yatırması ve ilerleyen yıllar için </w:t>
            </w:r>
            <w:r>
              <w:rPr>
                <w:lang w:eastAsia="en-US"/>
              </w:rPr>
              <w:t xml:space="preserve">yıllık ortalama TÜFE oranı </w:t>
            </w:r>
            <w:r>
              <w:rPr>
                <w:rFonts w:eastAsia="Calibri"/>
                <w:bCs/>
                <w:lang w:eastAsia="en-US"/>
              </w:rPr>
              <w:t>esas alınarak artış yapılmasının düzenlenecek sözleşme ile belirlenmesi koşuluyla taşınmazların 10 (on) yıl süreyle kiralanmasına, taşınmazların ilgililere teslim edilmesi için kararın bir suretinin Fen İşleri Müdürlüğüne ve Zabıta Müdürlüğü’ne ve tahsilatın sağlanması için bir suretinin de Mali Hizmetler Müdürlüğü’ne verilmesine 5393 Sayılı Belediye Kanununun 34/g. Maddesi gereğinc</w:t>
            </w:r>
            <w:r w:rsidR="00365747">
              <w:rPr>
                <w:rFonts w:eastAsia="Calibri"/>
                <w:bCs/>
                <w:lang w:eastAsia="en-US"/>
              </w:rPr>
              <w:t>e oy birliğiyle karar verildi.</w:t>
            </w:r>
          </w:p>
          <w:p w:rsidR="0011446E" w:rsidRDefault="0011446E" w:rsidP="00D4482F">
            <w:pPr>
              <w:autoSpaceDE w:val="0"/>
              <w:autoSpaceDN w:val="0"/>
              <w:adjustRightInd w:val="0"/>
              <w:jc w:val="both"/>
              <w:rPr>
                <w:rFonts w:eastAsia="Calibri"/>
                <w:bCs/>
                <w:lang w:eastAsia="en-US"/>
              </w:rPr>
            </w:pPr>
          </w:p>
          <w:p w:rsidR="0011446E" w:rsidRDefault="0011446E" w:rsidP="00D4482F">
            <w:pPr>
              <w:autoSpaceDE w:val="0"/>
              <w:autoSpaceDN w:val="0"/>
              <w:adjustRightInd w:val="0"/>
              <w:jc w:val="both"/>
              <w:rPr>
                <w:rFonts w:eastAsia="Calibri"/>
                <w:bCs/>
                <w:lang w:eastAsia="en-US"/>
              </w:rPr>
            </w:pPr>
          </w:p>
          <w:p w:rsidR="0011446E" w:rsidRDefault="0011446E" w:rsidP="00D4482F">
            <w:pPr>
              <w:autoSpaceDE w:val="0"/>
              <w:autoSpaceDN w:val="0"/>
              <w:adjustRightInd w:val="0"/>
              <w:jc w:val="both"/>
              <w:rPr>
                <w:rFonts w:eastAsia="Calibri"/>
                <w:bCs/>
                <w:lang w:eastAsia="en-US"/>
              </w:rPr>
            </w:pPr>
          </w:p>
          <w:p w:rsidR="0011446E" w:rsidRDefault="0011446E" w:rsidP="00D4482F">
            <w:pPr>
              <w:autoSpaceDE w:val="0"/>
              <w:autoSpaceDN w:val="0"/>
              <w:adjustRightInd w:val="0"/>
              <w:jc w:val="both"/>
              <w:rPr>
                <w:rFonts w:eastAsia="Calibri"/>
                <w:bCs/>
                <w:lang w:eastAsia="en-US"/>
              </w:rPr>
            </w:pPr>
          </w:p>
          <w:p w:rsidR="0011446E" w:rsidRDefault="0011446E" w:rsidP="00D4482F">
            <w:pPr>
              <w:autoSpaceDE w:val="0"/>
              <w:autoSpaceDN w:val="0"/>
              <w:adjustRightInd w:val="0"/>
              <w:rPr>
                <w:rFonts w:eastAsia="Calibri"/>
                <w:bCs/>
                <w:lang w:eastAsia="en-US"/>
              </w:rPr>
            </w:pPr>
            <w:r>
              <w:rPr>
                <w:rFonts w:eastAsia="Calibri"/>
                <w:bCs/>
                <w:lang w:eastAsia="en-US"/>
              </w:rPr>
              <w:t xml:space="preserve">               M. Halis ÖZSOY                              Mahmut ÖNER                        Recep YEŞİLYURT</w:t>
            </w:r>
          </w:p>
          <w:p w:rsidR="0011446E" w:rsidRDefault="0011446E" w:rsidP="00D4482F">
            <w:pPr>
              <w:autoSpaceDE w:val="0"/>
              <w:autoSpaceDN w:val="0"/>
              <w:adjustRightInd w:val="0"/>
              <w:rPr>
                <w:rFonts w:eastAsia="Calibri"/>
                <w:bCs/>
                <w:lang w:eastAsia="en-US"/>
              </w:rPr>
            </w:pPr>
            <w:bookmarkStart w:id="0" w:name="_GoBack"/>
            <w:bookmarkEnd w:id="0"/>
            <w:r>
              <w:rPr>
                <w:rFonts w:eastAsia="Calibri"/>
                <w:bCs/>
                <w:lang w:eastAsia="en-US"/>
              </w:rPr>
              <w:t xml:space="preserve">               Encümen Başkanı                                       Üye                                              </w:t>
            </w:r>
            <w:proofErr w:type="spellStart"/>
            <w:r>
              <w:rPr>
                <w:rFonts w:eastAsia="Calibri"/>
                <w:bCs/>
                <w:lang w:eastAsia="en-US"/>
              </w:rPr>
              <w:t>Üye</w:t>
            </w:r>
            <w:proofErr w:type="spellEnd"/>
          </w:p>
          <w:p w:rsidR="0011446E" w:rsidRDefault="0011446E" w:rsidP="00D4482F">
            <w:pPr>
              <w:autoSpaceDE w:val="0"/>
              <w:autoSpaceDN w:val="0"/>
              <w:adjustRightInd w:val="0"/>
              <w:rPr>
                <w:rFonts w:eastAsia="Calibri"/>
                <w:bCs/>
                <w:lang w:eastAsia="en-US"/>
              </w:rPr>
            </w:pPr>
            <w:r>
              <w:rPr>
                <w:rFonts w:eastAsia="Calibri"/>
                <w:bCs/>
                <w:lang w:eastAsia="en-US"/>
              </w:rPr>
              <w:t xml:space="preserve">               Belediye Başkanı                                          </w:t>
            </w: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r>
              <w:rPr>
                <w:rFonts w:eastAsia="Calibri"/>
                <w:bCs/>
                <w:lang w:eastAsia="en-US"/>
              </w:rPr>
              <w:t xml:space="preserve">                                         </w:t>
            </w:r>
          </w:p>
          <w:p w:rsidR="0011446E" w:rsidRDefault="0011446E" w:rsidP="00D4482F">
            <w:pPr>
              <w:autoSpaceDE w:val="0"/>
              <w:autoSpaceDN w:val="0"/>
              <w:adjustRightInd w:val="0"/>
              <w:rPr>
                <w:rFonts w:eastAsia="Calibri"/>
                <w:bCs/>
                <w:lang w:eastAsia="en-US"/>
              </w:rPr>
            </w:pPr>
            <w:r>
              <w:rPr>
                <w:rFonts w:eastAsia="Calibri"/>
                <w:bCs/>
                <w:lang w:eastAsia="en-US"/>
              </w:rPr>
              <w:t xml:space="preserve">                                             İsmail KURT                                    Nedim COŞAR</w:t>
            </w:r>
          </w:p>
          <w:p w:rsidR="0011446E" w:rsidRDefault="0011446E" w:rsidP="00D4482F">
            <w:pPr>
              <w:autoSpaceDE w:val="0"/>
              <w:autoSpaceDN w:val="0"/>
              <w:adjustRightInd w:val="0"/>
              <w:rPr>
                <w:rFonts w:eastAsia="Calibri"/>
                <w:bCs/>
                <w:lang w:eastAsia="en-US"/>
              </w:rPr>
            </w:pPr>
            <w:r>
              <w:rPr>
                <w:rFonts w:eastAsia="Calibri"/>
                <w:bCs/>
                <w:lang w:eastAsia="en-US"/>
              </w:rPr>
              <w:t xml:space="preserve">                                 Mali Hizmetler Müdürü Üye                 Fen İşleri Müdür V. Üye</w:t>
            </w: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rPr>
                <w:rFonts w:eastAsia="Calibri"/>
                <w:bCs/>
                <w:lang w:eastAsia="en-US"/>
              </w:rPr>
            </w:pPr>
          </w:p>
          <w:p w:rsidR="0011446E" w:rsidRDefault="0011446E" w:rsidP="00D4482F">
            <w:pPr>
              <w:autoSpaceDE w:val="0"/>
              <w:autoSpaceDN w:val="0"/>
              <w:adjustRightInd w:val="0"/>
              <w:jc w:val="both"/>
              <w:rPr>
                <w:rFonts w:eastAsia="Calibri"/>
                <w:bCs/>
                <w:lang w:eastAsia="en-US"/>
              </w:rPr>
            </w:pPr>
          </w:p>
        </w:tc>
      </w:tr>
    </w:tbl>
    <w:p w:rsidR="0011446E" w:rsidRDefault="0011446E" w:rsidP="00897CC5"/>
    <w:sectPr w:rsidR="0011446E" w:rsidSect="00FA7894">
      <w:pgSz w:w="11906" w:h="16838"/>
      <w:pgMar w:top="709"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08"/>
    <w:rsid w:val="000B08CA"/>
    <w:rsid w:val="0011446E"/>
    <w:rsid w:val="001962A2"/>
    <w:rsid w:val="001B01B3"/>
    <w:rsid w:val="001D3587"/>
    <w:rsid w:val="002B4F92"/>
    <w:rsid w:val="00365747"/>
    <w:rsid w:val="003977D3"/>
    <w:rsid w:val="003B5CE1"/>
    <w:rsid w:val="00511728"/>
    <w:rsid w:val="00532D44"/>
    <w:rsid w:val="005414AA"/>
    <w:rsid w:val="006F7863"/>
    <w:rsid w:val="00811797"/>
    <w:rsid w:val="00897CC5"/>
    <w:rsid w:val="00B140F9"/>
    <w:rsid w:val="00BD1B32"/>
    <w:rsid w:val="00C0238F"/>
    <w:rsid w:val="00C86A3A"/>
    <w:rsid w:val="00E21734"/>
    <w:rsid w:val="00F61008"/>
    <w:rsid w:val="00FA78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83768-E5B1-4EEA-9BA2-B6C7999A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89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A78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F786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F7863"/>
    <w:rPr>
      <w:rFonts w:ascii="Segoe UI" w:eastAsia="Times New Roman" w:hAnsi="Segoe UI" w:cs="Segoe UI"/>
      <w:sz w:val="18"/>
      <w:szCs w:val="18"/>
      <w:lang w:eastAsia="tr-TR"/>
    </w:rPr>
  </w:style>
  <w:style w:type="table" w:customStyle="1" w:styleId="TabloKlavuzu1">
    <w:name w:val="Tablo Kılavuzu1"/>
    <w:basedOn w:val="NormalTablo"/>
    <w:next w:val="TabloKlavuzu"/>
    <w:rsid w:val="006F78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897C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508189">
      <w:bodyDiv w:val="1"/>
      <w:marLeft w:val="0"/>
      <w:marRight w:val="0"/>
      <w:marTop w:val="0"/>
      <w:marBottom w:val="0"/>
      <w:divBdr>
        <w:top w:val="none" w:sz="0" w:space="0" w:color="auto"/>
        <w:left w:val="none" w:sz="0" w:space="0" w:color="auto"/>
        <w:bottom w:val="none" w:sz="0" w:space="0" w:color="auto"/>
        <w:right w:val="none" w:sz="0" w:space="0" w:color="auto"/>
      </w:divBdr>
    </w:div>
    <w:div w:id="187677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1318</Words>
  <Characters>7519</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16</cp:revision>
  <cp:lastPrinted>2024-10-11T12:18:00Z</cp:lastPrinted>
  <dcterms:created xsi:type="dcterms:W3CDTF">2024-10-09T08:00:00Z</dcterms:created>
  <dcterms:modified xsi:type="dcterms:W3CDTF">2024-10-11T13:13:00Z</dcterms:modified>
</cp:coreProperties>
</file>